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253" w:rsidRPr="00EA7742" w:rsidRDefault="00B04317" w:rsidP="00EA7742">
      <w:pPr>
        <w:pStyle w:val="Default"/>
        <w:spacing w:line="360" w:lineRule="auto"/>
        <w:rPr>
          <w:color w:val="auto"/>
          <w:lang w:val="en-ID"/>
        </w:rPr>
      </w:pPr>
      <w:r>
        <w:rPr>
          <w:noProof/>
          <w:color w:val="auto"/>
          <w:lang w:val="en-US"/>
        </w:rPr>
        <w:drawing>
          <wp:anchor distT="0" distB="0" distL="114300" distR="114300" simplePos="0" relativeHeight="251669504" behindDoc="0" locked="0" layoutInCell="1" allowOverlap="1" wp14:anchorId="29156DFB" wp14:editId="3628FE9A">
            <wp:simplePos x="0" y="0"/>
            <wp:positionH relativeFrom="column">
              <wp:posOffset>2370455</wp:posOffset>
            </wp:positionH>
            <wp:positionV relativeFrom="paragraph">
              <wp:posOffset>-638810</wp:posOffset>
            </wp:positionV>
            <wp:extent cx="878874" cy="848498"/>
            <wp:effectExtent l="0" t="0" r="0" b="0"/>
            <wp:wrapNone/>
            <wp:docPr id="1" name="Picture 1" descr="C:\Users\Reski Computer\Documents\garu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ski Computer\Documents\garuda.jpg"/>
                    <pic:cNvPicPr>
                      <a:picLocks noChangeAspect="1" noChangeArrowheads="1"/>
                    </pic:cNvPicPr>
                  </pic:nvPicPr>
                  <pic:blipFill>
                    <a:blip r:embed="rId9"/>
                    <a:srcRect/>
                    <a:stretch>
                      <a:fillRect/>
                    </a:stretch>
                  </pic:blipFill>
                  <pic:spPr bwMode="auto">
                    <a:xfrm>
                      <a:off x="0" y="0"/>
                      <a:ext cx="878874" cy="848498"/>
                    </a:xfrm>
                    <a:prstGeom prst="rect">
                      <a:avLst/>
                    </a:prstGeom>
                    <a:noFill/>
                    <a:ln w="9525">
                      <a:noFill/>
                      <a:miter lim="800000"/>
                      <a:headEnd/>
                      <a:tailEnd/>
                    </a:ln>
                  </pic:spPr>
                </pic:pic>
              </a:graphicData>
            </a:graphic>
          </wp:anchor>
        </w:drawing>
      </w:r>
    </w:p>
    <w:p w:rsidR="00532253" w:rsidRPr="00E4303A" w:rsidRDefault="00532253" w:rsidP="00EA7742">
      <w:pPr>
        <w:pStyle w:val="NoSpacing"/>
        <w:spacing w:line="360" w:lineRule="auto"/>
        <w:jc w:val="center"/>
        <w:rPr>
          <w:rFonts w:ascii="Bookman Old Style" w:hAnsi="Bookman Old Style"/>
          <w:sz w:val="24"/>
          <w:szCs w:val="24"/>
        </w:rPr>
      </w:pPr>
      <w:r w:rsidRPr="00E4303A">
        <w:rPr>
          <w:rFonts w:ascii="Bookman Old Style" w:hAnsi="Bookman Old Style"/>
          <w:sz w:val="24"/>
          <w:szCs w:val="24"/>
          <w:lang w:val="id-ID"/>
        </w:rPr>
        <w:t>BUPATI WAJO</w:t>
      </w:r>
    </w:p>
    <w:p w:rsidR="00532253" w:rsidRPr="00E4303A" w:rsidRDefault="00532253" w:rsidP="00E4303A">
      <w:pPr>
        <w:pStyle w:val="NoSpacing"/>
        <w:spacing w:line="360" w:lineRule="auto"/>
        <w:jc w:val="center"/>
        <w:rPr>
          <w:rFonts w:ascii="Bookman Old Style" w:hAnsi="Bookman Old Style"/>
          <w:spacing w:val="-1"/>
          <w:szCs w:val="24"/>
          <w:lang w:val="en-ID"/>
        </w:rPr>
      </w:pPr>
      <w:r w:rsidRPr="00E4303A">
        <w:rPr>
          <w:rFonts w:ascii="Bookman Old Style" w:hAnsi="Bookman Old Style"/>
          <w:spacing w:val="-1"/>
          <w:sz w:val="24"/>
          <w:szCs w:val="24"/>
          <w:lang w:val="id-ID"/>
        </w:rPr>
        <w:t>PROVINSI SULAWESI SELATAN</w:t>
      </w:r>
    </w:p>
    <w:p w:rsidR="00532253" w:rsidRPr="00553684" w:rsidRDefault="00532253" w:rsidP="00EA7742">
      <w:pPr>
        <w:pStyle w:val="NoSpacing"/>
        <w:spacing w:line="360" w:lineRule="auto"/>
        <w:jc w:val="center"/>
        <w:rPr>
          <w:rFonts w:ascii="Bookman Old Style" w:hAnsi="Bookman Old Style"/>
          <w:sz w:val="24"/>
          <w:szCs w:val="24"/>
          <w:lang w:val="id-ID" w:eastAsia="id-ID"/>
        </w:rPr>
      </w:pPr>
      <w:r w:rsidRPr="00553684">
        <w:rPr>
          <w:rFonts w:ascii="Bookman Old Style" w:hAnsi="Bookman Old Style"/>
          <w:sz w:val="24"/>
          <w:szCs w:val="24"/>
          <w:lang w:val="id-ID" w:eastAsia="id-ID"/>
        </w:rPr>
        <w:t>PERATURAN DAERAH KABUPATEN WAJO</w:t>
      </w:r>
    </w:p>
    <w:p w:rsidR="00532253" w:rsidRPr="00553684" w:rsidRDefault="00532253" w:rsidP="00EA7742">
      <w:pPr>
        <w:pStyle w:val="NoSpacing"/>
        <w:spacing w:line="360" w:lineRule="auto"/>
        <w:jc w:val="center"/>
        <w:rPr>
          <w:rFonts w:ascii="Bookman Old Style" w:hAnsi="Bookman Old Style" w:cs="Bookman Old Style"/>
          <w:sz w:val="24"/>
          <w:szCs w:val="24"/>
        </w:rPr>
      </w:pPr>
      <w:r w:rsidRPr="00553684">
        <w:rPr>
          <w:rFonts w:ascii="Bookman Old Style" w:hAnsi="Bookman Old Style" w:cs="Bookman Old Style"/>
          <w:bCs/>
          <w:sz w:val="24"/>
          <w:szCs w:val="24"/>
        </w:rPr>
        <w:t>N</w:t>
      </w:r>
      <w:r w:rsidRPr="00553684">
        <w:rPr>
          <w:rFonts w:ascii="Bookman Old Style" w:hAnsi="Bookman Old Style" w:cs="Bookman Old Style"/>
          <w:bCs/>
          <w:spacing w:val="2"/>
          <w:sz w:val="24"/>
          <w:szCs w:val="24"/>
        </w:rPr>
        <w:t>O</w:t>
      </w:r>
      <w:r w:rsidRPr="00553684">
        <w:rPr>
          <w:rFonts w:ascii="Bookman Old Style" w:hAnsi="Bookman Old Style" w:cs="Bookman Old Style"/>
          <w:bCs/>
          <w:spacing w:val="-3"/>
          <w:sz w:val="24"/>
          <w:szCs w:val="24"/>
        </w:rPr>
        <w:t>M</w:t>
      </w:r>
      <w:r w:rsidRPr="00553684">
        <w:rPr>
          <w:rFonts w:ascii="Bookman Old Style" w:hAnsi="Bookman Old Style" w:cs="Bookman Old Style"/>
          <w:bCs/>
          <w:spacing w:val="2"/>
          <w:sz w:val="24"/>
          <w:szCs w:val="24"/>
        </w:rPr>
        <w:t>O</w:t>
      </w:r>
      <w:r w:rsidRPr="00553684">
        <w:rPr>
          <w:rFonts w:ascii="Bookman Old Style" w:hAnsi="Bookman Old Style" w:cs="Bookman Old Style"/>
          <w:bCs/>
          <w:spacing w:val="1"/>
          <w:sz w:val="24"/>
          <w:szCs w:val="24"/>
        </w:rPr>
        <w:t>R</w:t>
      </w:r>
      <w:r w:rsidRPr="00553684">
        <w:rPr>
          <w:rFonts w:ascii="Bookman Old Style" w:hAnsi="Bookman Old Style" w:cs="Bookman Old Style"/>
          <w:bCs/>
          <w:sz w:val="24"/>
          <w:szCs w:val="24"/>
        </w:rPr>
        <w:t xml:space="preserve">   </w:t>
      </w:r>
      <w:r w:rsidR="003172CB">
        <w:rPr>
          <w:rFonts w:ascii="Bookman Old Style" w:hAnsi="Bookman Old Style" w:cs="Bookman Old Style"/>
          <w:bCs/>
          <w:sz w:val="24"/>
          <w:szCs w:val="24"/>
        </w:rPr>
        <w:t>2</w:t>
      </w:r>
      <w:r w:rsidRPr="00553684">
        <w:rPr>
          <w:rFonts w:ascii="Bookman Old Style" w:hAnsi="Bookman Old Style" w:cs="Bookman Old Style"/>
          <w:bCs/>
          <w:sz w:val="24"/>
          <w:szCs w:val="24"/>
        </w:rPr>
        <w:t xml:space="preserve">   </w:t>
      </w:r>
      <w:r w:rsidRPr="00553684">
        <w:rPr>
          <w:rFonts w:ascii="Bookman Old Style" w:hAnsi="Bookman Old Style" w:cs="Bookman Old Style"/>
          <w:bCs/>
          <w:spacing w:val="1"/>
          <w:sz w:val="24"/>
          <w:szCs w:val="24"/>
        </w:rPr>
        <w:t>TAH</w:t>
      </w:r>
      <w:r w:rsidRPr="00553684">
        <w:rPr>
          <w:rFonts w:ascii="Bookman Old Style" w:hAnsi="Bookman Old Style" w:cs="Bookman Old Style"/>
          <w:bCs/>
          <w:sz w:val="24"/>
          <w:szCs w:val="24"/>
        </w:rPr>
        <w:t>UN</w:t>
      </w:r>
      <w:r w:rsidRPr="00553684">
        <w:rPr>
          <w:rFonts w:ascii="Bookman Old Style" w:hAnsi="Bookman Old Style" w:cs="Bookman Old Style"/>
          <w:bCs/>
          <w:sz w:val="24"/>
          <w:szCs w:val="24"/>
          <w:lang w:val="id-ID"/>
        </w:rPr>
        <w:t xml:space="preserve"> </w:t>
      </w:r>
      <w:r w:rsidRPr="00553684">
        <w:rPr>
          <w:rFonts w:ascii="Bookman Old Style" w:hAnsi="Bookman Old Style" w:cs="Bookman Old Style"/>
          <w:bCs/>
          <w:spacing w:val="-1"/>
          <w:sz w:val="24"/>
          <w:szCs w:val="24"/>
        </w:rPr>
        <w:t>2</w:t>
      </w:r>
      <w:r w:rsidRPr="00553684">
        <w:rPr>
          <w:rFonts w:ascii="Bookman Old Style" w:hAnsi="Bookman Old Style" w:cs="Bookman Old Style"/>
          <w:bCs/>
          <w:spacing w:val="2"/>
          <w:sz w:val="24"/>
          <w:szCs w:val="24"/>
        </w:rPr>
        <w:t>0</w:t>
      </w:r>
      <w:r w:rsidRPr="00553684">
        <w:rPr>
          <w:rFonts w:ascii="Bookman Old Style" w:hAnsi="Bookman Old Style" w:cs="Bookman Old Style"/>
          <w:bCs/>
          <w:spacing w:val="-1"/>
          <w:sz w:val="24"/>
          <w:szCs w:val="24"/>
        </w:rPr>
        <w:t>1</w:t>
      </w:r>
      <w:r w:rsidRPr="00553684">
        <w:rPr>
          <w:rFonts w:ascii="Bookman Old Style" w:hAnsi="Bookman Old Style" w:cs="Bookman Old Style"/>
          <w:bCs/>
          <w:sz w:val="24"/>
          <w:szCs w:val="24"/>
        </w:rPr>
        <w:t>6</w:t>
      </w:r>
    </w:p>
    <w:p w:rsidR="00E3449A" w:rsidRPr="00553684" w:rsidRDefault="00E3449A" w:rsidP="00EA7742">
      <w:pPr>
        <w:pStyle w:val="Default"/>
        <w:spacing w:before="120" w:after="120" w:line="360" w:lineRule="auto"/>
        <w:jc w:val="center"/>
        <w:rPr>
          <w:color w:val="auto"/>
        </w:rPr>
      </w:pPr>
      <w:r w:rsidRPr="00553684">
        <w:rPr>
          <w:color w:val="auto"/>
        </w:rPr>
        <w:t>TENTANG</w:t>
      </w:r>
    </w:p>
    <w:p w:rsidR="00E3449A" w:rsidRPr="00553684" w:rsidRDefault="00E3449A" w:rsidP="00EA7742">
      <w:pPr>
        <w:pStyle w:val="Default"/>
        <w:spacing w:line="360" w:lineRule="auto"/>
        <w:jc w:val="center"/>
        <w:rPr>
          <w:color w:val="auto"/>
          <w:lang w:val="en-US"/>
        </w:rPr>
      </w:pPr>
      <w:r w:rsidRPr="00553684">
        <w:rPr>
          <w:color w:val="auto"/>
          <w:lang w:val="en-US"/>
        </w:rPr>
        <w:t>PENYELENGGARA</w:t>
      </w:r>
      <w:r w:rsidR="00130F3A" w:rsidRPr="00553684">
        <w:rPr>
          <w:color w:val="auto"/>
          <w:lang w:val="en-US"/>
        </w:rPr>
        <w:t>A</w:t>
      </w:r>
      <w:r w:rsidRPr="00553684">
        <w:rPr>
          <w:color w:val="auto"/>
          <w:lang w:val="en-US"/>
        </w:rPr>
        <w:t>N IBADAH HAJI</w:t>
      </w:r>
      <w:r w:rsidR="00B83977" w:rsidRPr="00553684">
        <w:rPr>
          <w:color w:val="auto"/>
          <w:lang w:val="en-US"/>
        </w:rPr>
        <w:t xml:space="preserve"> </w:t>
      </w:r>
    </w:p>
    <w:p w:rsidR="00E3449A" w:rsidRPr="00553684" w:rsidRDefault="00E3449A" w:rsidP="00EA7742">
      <w:pPr>
        <w:pStyle w:val="Default"/>
        <w:spacing w:before="120" w:line="360" w:lineRule="auto"/>
        <w:jc w:val="center"/>
        <w:rPr>
          <w:color w:val="auto"/>
          <w:lang w:val="en-US"/>
        </w:rPr>
      </w:pPr>
      <w:r w:rsidRPr="00553684">
        <w:rPr>
          <w:color w:val="auto"/>
        </w:rPr>
        <w:t>DENGAN RAHMAT TUHAN YANG MAHA ESA</w:t>
      </w:r>
    </w:p>
    <w:p w:rsidR="00E3449A" w:rsidRPr="00553684" w:rsidRDefault="00E3449A" w:rsidP="00EA7742">
      <w:pPr>
        <w:pStyle w:val="Default"/>
        <w:spacing w:before="120" w:after="120" w:line="360" w:lineRule="auto"/>
        <w:jc w:val="center"/>
        <w:rPr>
          <w:color w:val="auto"/>
          <w:lang w:val="en-US"/>
        </w:rPr>
      </w:pPr>
      <w:r w:rsidRPr="00553684">
        <w:rPr>
          <w:color w:val="auto"/>
        </w:rPr>
        <w:t xml:space="preserve">BUPATI </w:t>
      </w:r>
      <w:r w:rsidRPr="00553684">
        <w:rPr>
          <w:color w:val="auto"/>
          <w:lang w:val="en-US"/>
        </w:rPr>
        <w:t>WAJO</w:t>
      </w:r>
      <w:r w:rsidR="00D607EC">
        <w:rPr>
          <w:color w:val="auto"/>
          <w:lang w:val="en-US"/>
        </w:rPr>
        <w:t>,</w:t>
      </w:r>
    </w:p>
    <w:p w:rsidR="004C54DA" w:rsidRPr="00553684" w:rsidRDefault="00E3449A" w:rsidP="00EA7742">
      <w:pPr>
        <w:pStyle w:val="NoSpacing"/>
        <w:tabs>
          <w:tab w:val="left" w:pos="1701"/>
          <w:tab w:val="left" w:pos="2268"/>
        </w:tabs>
        <w:spacing w:before="120" w:line="360" w:lineRule="auto"/>
        <w:ind w:left="2835" w:hanging="2835"/>
        <w:jc w:val="both"/>
        <w:rPr>
          <w:rFonts w:ascii="Bookman Old Style" w:hAnsi="Bookman Old Style"/>
          <w:sz w:val="24"/>
          <w:szCs w:val="24"/>
        </w:rPr>
      </w:pPr>
      <w:proofErr w:type="spellStart"/>
      <w:r w:rsidRPr="00553684">
        <w:rPr>
          <w:rFonts w:ascii="Bookman Old Style" w:hAnsi="Bookman Old Style"/>
          <w:sz w:val="24"/>
          <w:szCs w:val="24"/>
        </w:rPr>
        <w:t>Menimbang</w:t>
      </w:r>
      <w:proofErr w:type="spellEnd"/>
      <w:r w:rsidR="004C54DA" w:rsidRPr="00553684">
        <w:rPr>
          <w:rFonts w:ascii="Bookman Old Style" w:hAnsi="Bookman Old Style"/>
          <w:sz w:val="24"/>
          <w:szCs w:val="24"/>
          <w:lang w:val="id-ID"/>
        </w:rPr>
        <w:tab/>
      </w:r>
      <w:r w:rsidRPr="00553684">
        <w:rPr>
          <w:rFonts w:ascii="Bookman Old Style" w:hAnsi="Bookman Old Style"/>
          <w:sz w:val="24"/>
          <w:szCs w:val="24"/>
        </w:rPr>
        <w:t>:</w:t>
      </w:r>
      <w:r w:rsidR="00A90AB5" w:rsidRPr="00553684">
        <w:rPr>
          <w:rFonts w:ascii="Bookman Old Style" w:hAnsi="Bookman Old Style"/>
          <w:sz w:val="24"/>
          <w:szCs w:val="24"/>
        </w:rPr>
        <w:t xml:space="preserve"> </w:t>
      </w:r>
      <w:r w:rsidR="00FC7AF5" w:rsidRPr="00553684">
        <w:rPr>
          <w:rFonts w:ascii="Bookman Old Style" w:hAnsi="Bookman Old Style"/>
          <w:sz w:val="24"/>
          <w:szCs w:val="24"/>
        </w:rPr>
        <w:tab/>
      </w:r>
      <w:r w:rsidR="00A90AB5" w:rsidRPr="00553684">
        <w:rPr>
          <w:rFonts w:ascii="Bookman Old Style" w:hAnsi="Bookman Old Style"/>
          <w:sz w:val="24"/>
          <w:szCs w:val="24"/>
        </w:rPr>
        <w:t>a.</w:t>
      </w:r>
      <w:r w:rsidR="00FC7AF5" w:rsidRPr="00553684">
        <w:rPr>
          <w:rFonts w:ascii="Bookman Old Style" w:hAnsi="Bookman Old Style"/>
          <w:sz w:val="24"/>
          <w:szCs w:val="24"/>
        </w:rPr>
        <w:tab/>
      </w:r>
      <w:proofErr w:type="spellStart"/>
      <w:r w:rsidR="00A90AB5" w:rsidRPr="00553684">
        <w:rPr>
          <w:rFonts w:ascii="Bookman Old Style" w:hAnsi="Bookman Old Style"/>
          <w:sz w:val="24"/>
          <w:szCs w:val="24"/>
        </w:rPr>
        <w:t>bahwa</w:t>
      </w:r>
      <w:proofErr w:type="spellEnd"/>
      <w:r w:rsidR="00A90AB5" w:rsidRPr="00553684">
        <w:rPr>
          <w:rFonts w:ascii="Bookman Old Style" w:hAnsi="Bookman Old Style"/>
          <w:sz w:val="24"/>
          <w:szCs w:val="24"/>
        </w:rPr>
        <w:t xml:space="preserve"> </w:t>
      </w:r>
      <w:proofErr w:type="spellStart"/>
      <w:r w:rsidR="00B240F3" w:rsidRPr="00553684">
        <w:rPr>
          <w:rFonts w:ascii="Bookman Old Style" w:hAnsi="Bookman Old Style"/>
          <w:sz w:val="24"/>
          <w:szCs w:val="24"/>
        </w:rPr>
        <w:t>ibadah</w:t>
      </w:r>
      <w:proofErr w:type="spellEnd"/>
      <w:r w:rsidR="00B240F3" w:rsidRPr="00553684">
        <w:rPr>
          <w:rFonts w:ascii="Bookman Old Style" w:hAnsi="Bookman Old Style"/>
          <w:sz w:val="24"/>
          <w:szCs w:val="24"/>
        </w:rPr>
        <w:t xml:space="preserve"> haji </w:t>
      </w:r>
      <w:proofErr w:type="spellStart"/>
      <w:r w:rsidR="00B240F3" w:rsidRPr="00553684">
        <w:rPr>
          <w:rFonts w:ascii="Bookman Old Style" w:hAnsi="Bookman Old Style"/>
          <w:sz w:val="24"/>
          <w:szCs w:val="24"/>
        </w:rPr>
        <w:t>merupakan</w:t>
      </w:r>
      <w:proofErr w:type="spellEnd"/>
      <w:r w:rsidR="00B240F3" w:rsidRPr="00553684">
        <w:rPr>
          <w:rFonts w:ascii="Bookman Old Style" w:hAnsi="Bookman Old Style"/>
          <w:sz w:val="24"/>
          <w:szCs w:val="24"/>
        </w:rPr>
        <w:t xml:space="preserve"> </w:t>
      </w:r>
      <w:proofErr w:type="spellStart"/>
      <w:r w:rsidR="00B240F3" w:rsidRPr="00553684">
        <w:rPr>
          <w:rFonts w:ascii="Bookman Old Style" w:hAnsi="Bookman Old Style"/>
          <w:sz w:val="24"/>
          <w:szCs w:val="24"/>
        </w:rPr>
        <w:t>rukun</w:t>
      </w:r>
      <w:proofErr w:type="spellEnd"/>
      <w:r w:rsidR="00B240F3" w:rsidRPr="00553684">
        <w:rPr>
          <w:rFonts w:ascii="Bookman Old Style" w:hAnsi="Bookman Old Style"/>
          <w:sz w:val="24"/>
          <w:szCs w:val="24"/>
        </w:rPr>
        <w:t xml:space="preserve"> </w:t>
      </w:r>
      <w:proofErr w:type="spellStart"/>
      <w:proofErr w:type="gramStart"/>
      <w:r w:rsidR="00B240F3" w:rsidRPr="00553684">
        <w:rPr>
          <w:rFonts w:ascii="Bookman Old Style" w:hAnsi="Bookman Old Style"/>
          <w:sz w:val="24"/>
          <w:szCs w:val="24"/>
        </w:rPr>
        <w:t>islam</w:t>
      </w:r>
      <w:proofErr w:type="spellEnd"/>
      <w:proofErr w:type="gramEnd"/>
      <w:r w:rsidR="00B240F3" w:rsidRPr="00553684">
        <w:rPr>
          <w:rFonts w:ascii="Bookman Old Style" w:hAnsi="Bookman Old Style"/>
          <w:sz w:val="24"/>
          <w:szCs w:val="24"/>
        </w:rPr>
        <w:t xml:space="preserve"> </w:t>
      </w:r>
      <w:proofErr w:type="spellStart"/>
      <w:r w:rsidR="00B240F3" w:rsidRPr="00553684">
        <w:rPr>
          <w:rFonts w:ascii="Bookman Old Style" w:hAnsi="Bookman Old Style"/>
          <w:sz w:val="24"/>
          <w:szCs w:val="24"/>
        </w:rPr>
        <w:t>kelima</w:t>
      </w:r>
      <w:proofErr w:type="spellEnd"/>
      <w:r w:rsidR="00B240F3" w:rsidRPr="00553684">
        <w:rPr>
          <w:rFonts w:ascii="Bookman Old Style" w:hAnsi="Bookman Old Style"/>
          <w:sz w:val="24"/>
          <w:szCs w:val="24"/>
        </w:rPr>
        <w:t xml:space="preserve"> yang </w:t>
      </w:r>
      <w:proofErr w:type="spellStart"/>
      <w:r w:rsidR="00B240F3" w:rsidRPr="00553684">
        <w:rPr>
          <w:rFonts w:ascii="Bookman Old Style" w:hAnsi="Bookman Old Style"/>
          <w:sz w:val="24"/>
          <w:szCs w:val="24"/>
        </w:rPr>
        <w:t>merupakan</w:t>
      </w:r>
      <w:proofErr w:type="spellEnd"/>
      <w:r w:rsidR="00B240F3" w:rsidRPr="00553684">
        <w:rPr>
          <w:rFonts w:ascii="Bookman Old Style" w:hAnsi="Bookman Old Style"/>
          <w:sz w:val="24"/>
          <w:szCs w:val="24"/>
        </w:rPr>
        <w:t xml:space="preserve"> </w:t>
      </w:r>
      <w:proofErr w:type="spellStart"/>
      <w:r w:rsidR="00B240F3" w:rsidRPr="00553684">
        <w:rPr>
          <w:rFonts w:ascii="Bookman Old Style" w:hAnsi="Bookman Old Style"/>
          <w:sz w:val="24"/>
          <w:szCs w:val="24"/>
        </w:rPr>
        <w:t>kew</w:t>
      </w:r>
      <w:r w:rsidR="00EA7742">
        <w:rPr>
          <w:rFonts w:ascii="Bookman Old Style" w:hAnsi="Bookman Old Style"/>
          <w:sz w:val="24"/>
          <w:szCs w:val="24"/>
        </w:rPr>
        <w:t>ajiban</w:t>
      </w:r>
      <w:proofErr w:type="spellEnd"/>
      <w:r w:rsidR="00EA7742">
        <w:rPr>
          <w:rFonts w:ascii="Bookman Old Style" w:hAnsi="Bookman Old Style"/>
          <w:sz w:val="24"/>
          <w:szCs w:val="24"/>
        </w:rPr>
        <w:t xml:space="preserve"> </w:t>
      </w:r>
      <w:proofErr w:type="spellStart"/>
      <w:r w:rsidR="00EA7742">
        <w:rPr>
          <w:rFonts w:ascii="Bookman Old Style" w:hAnsi="Bookman Old Style"/>
          <w:sz w:val="24"/>
          <w:szCs w:val="24"/>
        </w:rPr>
        <w:t>sekali</w:t>
      </w:r>
      <w:proofErr w:type="spellEnd"/>
      <w:r w:rsidR="00EA7742">
        <w:rPr>
          <w:rFonts w:ascii="Bookman Old Style" w:hAnsi="Bookman Old Style"/>
          <w:sz w:val="24"/>
          <w:szCs w:val="24"/>
        </w:rPr>
        <w:t xml:space="preserve"> </w:t>
      </w:r>
      <w:proofErr w:type="spellStart"/>
      <w:r w:rsidR="00EA7742">
        <w:rPr>
          <w:rFonts w:ascii="Bookman Old Style" w:hAnsi="Bookman Old Style"/>
          <w:sz w:val="24"/>
          <w:szCs w:val="24"/>
        </w:rPr>
        <w:t>seumur</w:t>
      </w:r>
      <w:proofErr w:type="spellEnd"/>
      <w:r w:rsidR="00EA7742">
        <w:rPr>
          <w:rFonts w:ascii="Bookman Old Style" w:hAnsi="Bookman Old Style"/>
          <w:sz w:val="24"/>
          <w:szCs w:val="24"/>
        </w:rPr>
        <w:t xml:space="preserve"> </w:t>
      </w:r>
      <w:proofErr w:type="spellStart"/>
      <w:r w:rsidR="00EA7742">
        <w:rPr>
          <w:rFonts w:ascii="Bookman Old Style" w:hAnsi="Bookman Old Style"/>
          <w:sz w:val="24"/>
          <w:szCs w:val="24"/>
        </w:rPr>
        <w:t>hidup</w:t>
      </w:r>
      <w:proofErr w:type="spellEnd"/>
      <w:r w:rsidR="00EA7742">
        <w:rPr>
          <w:rFonts w:ascii="Bookman Old Style" w:hAnsi="Bookman Old Style"/>
          <w:sz w:val="24"/>
          <w:szCs w:val="24"/>
        </w:rPr>
        <w:t xml:space="preserve"> </w:t>
      </w:r>
      <w:proofErr w:type="spellStart"/>
      <w:r w:rsidR="00EA7742">
        <w:rPr>
          <w:rFonts w:ascii="Bookman Old Style" w:hAnsi="Bookman Old Style"/>
          <w:sz w:val="24"/>
          <w:szCs w:val="24"/>
        </w:rPr>
        <w:t>bagi</w:t>
      </w:r>
      <w:proofErr w:type="spellEnd"/>
      <w:r w:rsidR="00EA7742">
        <w:rPr>
          <w:rFonts w:ascii="Bookman Old Style" w:hAnsi="Bookman Old Style"/>
          <w:sz w:val="24"/>
          <w:szCs w:val="24"/>
        </w:rPr>
        <w:t xml:space="preserve"> </w:t>
      </w:r>
      <w:proofErr w:type="spellStart"/>
      <w:r w:rsidR="00B240F3" w:rsidRPr="00553684">
        <w:rPr>
          <w:rFonts w:ascii="Bookman Old Style" w:hAnsi="Bookman Old Style"/>
          <w:sz w:val="24"/>
          <w:szCs w:val="24"/>
        </w:rPr>
        <w:t>setiap</w:t>
      </w:r>
      <w:proofErr w:type="spellEnd"/>
      <w:r w:rsidR="00B240F3" w:rsidRPr="00553684">
        <w:rPr>
          <w:rFonts w:ascii="Bookman Old Style" w:hAnsi="Bookman Old Style"/>
          <w:sz w:val="24"/>
          <w:szCs w:val="24"/>
        </w:rPr>
        <w:t xml:space="preserve"> orang </w:t>
      </w:r>
      <w:proofErr w:type="spellStart"/>
      <w:r w:rsidR="00B240F3" w:rsidRPr="00553684">
        <w:rPr>
          <w:rFonts w:ascii="Bookman Old Style" w:hAnsi="Bookman Old Style"/>
          <w:sz w:val="24"/>
          <w:szCs w:val="24"/>
        </w:rPr>
        <w:t>islam</w:t>
      </w:r>
      <w:proofErr w:type="spellEnd"/>
      <w:r w:rsidR="00B240F3" w:rsidRPr="00553684">
        <w:rPr>
          <w:rFonts w:ascii="Bookman Old Style" w:hAnsi="Bookman Old Style"/>
          <w:sz w:val="24"/>
          <w:szCs w:val="24"/>
        </w:rPr>
        <w:t xml:space="preserve"> yang </w:t>
      </w:r>
      <w:proofErr w:type="spellStart"/>
      <w:r w:rsidR="00B240F3" w:rsidRPr="00553684">
        <w:rPr>
          <w:rFonts w:ascii="Bookman Old Style" w:hAnsi="Bookman Old Style"/>
          <w:sz w:val="24"/>
          <w:szCs w:val="24"/>
        </w:rPr>
        <w:t>mampu</w:t>
      </w:r>
      <w:proofErr w:type="spellEnd"/>
      <w:r w:rsidR="00B240F3" w:rsidRPr="00553684">
        <w:rPr>
          <w:rFonts w:ascii="Bookman Old Style" w:hAnsi="Bookman Old Style"/>
          <w:sz w:val="24"/>
          <w:szCs w:val="24"/>
        </w:rPr>
        <w:t xml:space="preserve"> </w:t>
      </w:r>
      <w:proofErr w:type="spellStart"/>
      <w:r w:rsidR="007E6451" w:rsidRPr="00553684">
        <w:rPr>
          <w:rFonts w:ascii="Bookman Old Style" w:hAnsi="Bookman Old Style"/>
          <w:sz w:val="24"/>
          <w:szCs w:val="24"/>
        </w:rPr>
        <w:t>menunaikannya</w:t>
      </w:r>
      <w:proofErr w:type="spellEnd"/>
      <w:r w:rsidR="00B240F3" w:rsidRPr="00553684">
        <w:rPr>
          <w:rFonts w:ascii="Bookman Old Style" w:hAnsi="Bookman Old Style"/>
          <w:sz w:val="24"/>
          <w:szCs w:val="24"/>
        </w:rPr>
        <w:t>;</w:t>
      </w:r>
    </w:p>
    <w:p w:rsidR="00B240F3" w:rsidRPr="00553684" w:rsidRDefault="004C54DA" w:rsidP="00EA7742">
      <w:pPr>
        <w:pStyle w:val="NoSpacing"/>
        <w:tabs>
          <w:tab w:val="left" w:pos="1701"/>
          <w:tab w:val="left" w:pos="2268"/>
        </w:tabs>
        <w:spacing w:line="360" w:lineRule="auto"/>
        <w:ind w:left="2835" w:hanging="2835"/>
        <w:jc w:val="both"/>
        <w:rPr>
          <w:rFonts w:ascii="Bookman Old Style" w:hAnsi="Bookman Old Style"/>
          <w:sz w:val="24"/>
          <w:szCs w:val="24"/>
        </w:rPr>
      </w:pPr>
      <w:r w:rsidRPr="00553684">
        <w:rPr>
          <w:rFonts w:ascii="Bookman Old Style" w:hAnsi="Bookman Old Style"/>
          <w:sz w:val="24"/>
          <w:szCs w:val="24"/>
          <w:lang w:val="id-ID"/>
        </w:rPr>
        <w:tab/>
      </w:r>
      <w:r w:rsidRPr="00553684">
        <w:rPr>
          <w:rFonts w:ascii="Bookman Old Style" w:hAnsi="Bookman Old Style"/>
          <w:sz w:val="24"/>
          <w:szCs w:val="24"/>
          <w:lang w:val="id-ID"/>
        </w:rPr>
        <w:tab/>
      </w:r>
      <w:r w:rsidR="00FC7AF5" w:rsidRPr="00553684">
        <w:rPr>
          <w:rFonts w:ascii="Bookman Old Style" w:hAnsi="Bookman Old Style"/>
          <w:sz w:val="24"/>
          <w:szCs w:val="24"/>
        </w:rPr>
        <w:t>b.</w:t>
      </w:r>
      <w:r w:rsidRPr="00553684">
        <w:rPr>
          <w:rFonts w:ascii="Bookman Old Style" w:hAnsi="Bookman Old Style"/>
          <w:sz w:val="24"/>
          <w:szCs w:val="24"/>
          <w:lang w:val="id-ID"/>
        </w:rPr>
        <w:tab/>
      </w:r>
      <w:proofErr w:type="spellStart"/>
      <w:r w:rsidR="001D1991" w:rsidRPr="00553684">
        <w:rPr>
          <w:rFonts w:ascii="Bookman Old Style" w:hAnsi="Bookman Old Style"/>
          <w:sz w:val="24"/>
          <w:szCs w:val="24"/>
        </w:rPr>
        <w:t>bahwa</w:t>
      </w:r>
      <w:proofErr w:type="spellEnd"/>
      <w:r w:rsidR="001D1991" w:rsidRPr="00553684">
        <w:rPr>
          <w:rFonts w:ascii="Bookman Old Style" w:hAnsi="Bookman Old Style"/>
          <w:sz w:val="24"/>
          <w:szCs w:val="24"/>
          <w:lang w:val="id-ID"/>
        </w:rPr>
        <w:t xml:space="preserve"> </w:t>
      </w:r>
      <w:r w:rsidR="00B240F3" w:rsidRPr="00553684">
        <w:rPr>
          <w:rFonts w:ascii="Bookman Old Style" w:hAnsi="Bookman Old Style"/>
          <w:sz w:val="24"/>
          <w:szCs w:val="24"/>
        </w:rPr>
        <w:t xml:space="preserve">agar </w:t>
      </w:r>
      <w:proofErr w:type="spellStart"/>
      <w:r w:rsidR="003D4D04">
        <w:rPr>
          <w:rFonts w:ascii="Bookman Old Style" w:hAnsi="Bookman Old Style"/>
          <w:sz w:val="24"/>
          <w:szCs w:val="24"/>
        </w:rPr>
        <w:t>jemaah</w:t>
      </w:r>
      <w:proofErr w:type="spellEnd"/>
      <w:r w:rsidR="00B240F3" w:rsidRPr="00553684">
        <w:rPr>
          <w:rFonts w:ascii="Bookman Old Style" w:hAnsi="Bookman Old Style"/>
          <w:sz w:val="24"/>
          <w:szCs w:val="24"/>
        </w:rPr>
        <w:t xml:space="preserve"> haji </w:t>
      </w:r>
      <w:proofErr w:type="spellStart"/>
      <w:r w:rsidR="00B240F3" w:rsidRPr="00553684">
        <w:rPr>
          <w:rFonts w:ascii="Bookman Old Style" w:hAnsi="Bookman Old Style"/>
          <w:sz w:val="24"/>
          <w:szCs w:val="24"/>
        </w:rPr>
        <w:t>dalam</w:t>
      </w:r>
      <w:proofErr w:type="spellEnd"/>
      <w:r w:rsidR="00B240F3" w:rsidRPr="00553684">
        <w:rPr>
          <w:rFonts w:ascii="Bookman Old Style" w:hAnsi="Bookman Old Style"/>
          <w:sz w:val="24"/>
          <w:szCs w:val="24"/>
        </w:rPr>
        <w:t xml:space="preserve"> </w:t>
      </w:r>
      <w:proofErr w:type="spellStart"/>
      <w:r w:rsidR="00B240F3" w:rsidRPr="00553684">
        <w:rPr>
          <w:rFonts w:ascii="Bookman Old Style" w:hAnsi="Bookman Old Style"/>
          <w:sz w:val="24"/>
          <w:szCs w:val="24"/>
        </w:rPr>
        <w:t>pelaksanaan</w:t>
      </w:r>
      <w:proofErr w:type="spellEnd"/>
      <w:r w:rsidR="00B240F3" w:rsidRPr="00553684">
        <w:rPr>
          <w:rFonts w:ascii="Bookman Old Style" w:hAnsi="Bookman Old Style"/>
          <w:sz w:val="24"/>
          <w:szCs w:val="24"/>
        </w:rPr>
        <w:t xml:space="preserve"> </w:t>
      </w:r>
      <w:proofErr w:type="spellStart"/>
      <w:r w:rsidR="00B240F3" w:rsidRPr="00553684">
        <w:rPr>
          <w:rFonts w:ascii="Bookman Old Style" w:hAnsi="Bookman Old Style"/>
          <w:sz w:val="24"/>
          <w:szCs w:val="24"/>
        </w:rPr>
        <w:t>ibadah</w:t>
      </w:r>
      <w:proofErr w:type="spellEnd"/>
      <w:r w:rsidR="00B240F3" w:rsidRPr="00553684">
        <w:rPr>
          <w:rFonts w:ascii="Bookman Old Style" w:hAnsi="Bookman Old Style"/>
          <w:sz w:val="24"/>
          <w:szCs w:val="24"/>
        </w:rPr>
        <w:t xml:space="preserve"> haji </w:t>
      </w:r>
      <w:proofErr w:type="spellStart"/>
      <w:r w:rsidR="00B240F3" w:rsidRPr="00553684">
        <w:rPr>
          <w:rFonts w:ascii="Bookman Old Style" w:hAnsi="Bookman Old Style"/>
          <w:sz w:val="24"/>
          <w:szCs w:val="24"/>
        </w:rPr>
        <w:t>dapat</w:t>
      </w:r>
      <w:proofErr w:type="spellEnd"/>
      <w:r w:rsidR="00B240F3" w:rsidRPr="00553684">
        <w:rPr>
          <w:rFonts w:ascii="Bookman Old Style" w:hAnsi="Bookman Old Style"/>
          <w:sz w:val="24"/>
          <w:szCs w:val="24"/>
        </w:rPr>
        <w:t xml:space="preserve"> </w:t>
      </w:r>
      <w:proofErr w:type="spellStart"/>
      <w:r w:rsidR="00B240F3" w:rsidRPr="00553684">
        <w:rPr>
          <w:rFonts w:ascii="Bookman Old Style" w:hAnsi="Bookman Old Style"/>
          <w:sz w:val="24"/>
          <w:szCs w:val="24"/>
        </w:rPr>
        <w:t>berjal</w:t>
      </w:r>
      <w:r w:rsidR="00EA7742">
        <w:rPr>
          <w:rFonts w:ascii="Bookman Old Style" w:hAnsi="Bookman Old Style"/>
          <w:sz w:val="24"/>
          <w:szCs w:val="24"/>
        </w:rPr>
        <w:t>an</w:t>
      </w:r>
      <w:proofErr w:type="spellEnd"/>
      <w:r w:rsidR="00EA7742">
        <w:rPr>
          <w:rFonts w:ascii="Bookman Old Style" w:hAnsi="Bookman Old Style"/>
          <w:sz w:val="24"/>
          <w:szCs w:val="24"/>
        </w:rPr>
        <w:t xml:space="preserve"> </w:t>
      </w:r>
      <w:proofErr w:type="spellStart"/>
      <w:r w:rsidR="00EA7742">
        <w:rPr>
          <w:rFonts w:ascii="Bookman Old Style" w:hAnsi="Bookman Old Style"/>
          <w:sz w:val="24"/>
          <w:szCs w:val="24"/>
        </w:rPr>
        <w:t>dengan</w:t>
      </w:r>
      <w:proofErr w:type="spellEnd"/>
      <w:r w:rsidR="00EA7742">
        <w:rPr>
          <w:rFonts w:ascii="Bookman Old Style" w:hAnsi="Bookman Old Style"/>
          <w:sz w:val="24"/>
          <w:szCs w:val="24"/>
        </w:rPr>
        <w:t xml:space="preserve"> </w:t>
      </w:r>
      <w:proofErr w:type="spellStart"/>
      <w:r w:rsidR="00EA7742">
        <w:rPr>
          <w:rFonts w:ascii="Bookman Old Style" w:hAnsi="Bookman Old Style"/>
          <w:sz w:val="24"/>
          <w:szCs w:val="24"/>
        </w:rPr>
        <w:t>aman</w:t>
      </w:r>
      <w:proofErr w:type="spellEnd"/>
      <w:r w:rsidR="00EA7742">
        <w:rPr>
          <w:rFonts w:ascii="Bookman Old Style" w:hAnsi="Bookman Old Style"/>
          <w:sz w:val="24"/>
          <w:szCs w:val="24"/>
        </w:rPr>
        <w:t xml:space="preserve">, </w:t>
      </w:r>
      <w:proofErr w:type="spellStart"/>
      <w:r w:rsidR="00EA7742">
        <w:rPr>
          <w:rFonts w:ascii="Bookman Old Style" w:hAnsi="Bookman Old Style"/>
          <w:sz w:val="24"/>
          <w:szCs w:val="24"/>
        </w:rPr>
        <w:t>nyaman</w:t>
      </w:r>
      <w:proofErr w:type="spellEnd"/>
      <w:r w:rsidR="00EA7742">
        <w:rPr>
          <w:rFonts w:ascii="Bookman Old Style" w:hAnsi="Bookman Old Style"/>
          <w:sz w:val="24"/>
          <w:szCs w:val="24"/>
        </w:rPr>
        <w:t xml:space="preserve">, </w:t>
      </w:r>
      <w:proofErr w:type="spellStart"/>
      <w:r w:rsidR="00EA7742">
        <w:rPr>
          <w:rFonts w:ascii="Bookman Old Style" w:hAnsi="Bookman Old Style"/>
          <w:sz w:val="24"/>
          <w:szCs w:val="24"/>
        </w:rPr>
        <w:t>tertib</w:t>
      </w:r>
      <w:proofErr w:type="spellEnd"/>
      <w:r w:rsidR="00EA7742">
        <w:rPr>
          <w:rFonts w:ascii="Bookman Old Style" w:hAnsi="Bookman Old Style"/>
          <w:sz w:val="24"/>
          <w:szCs w:val="24"/>
        </w:rPr>
        <w:t xml:space="preserve">, </w:t>
      </w:r>
      <w:proofErr w:type="spellStart"/>
      <w:r w:rsidR="00B240F3" w:rsidRPr="00553684">
        <w:rPr>
          <w:rFonts w:ascii="Bookman Old Style" w:hAnsi="Bookman Old Style"/>
          <w:sz w:val="24"/>
          <w:szCs w:val="24"/>
        </w:rPr>
        <w:t>lancar</w:t>
      </w:r>
      <w:proofErr w:type="spellEnd"/>
      <w:r w:rsidR="00B240F3" w:rsidRPr="00553684">
        <w:rPr>
          <w:rFonts w:ascii="Bookman Old Style" w:hAnsi="Bookman Old Style"/>
          <w:sz w:val="24"/>
          <w:szCs w:val="24"/>
        </w:rPr>
        <w:t xml:space="preserve">, </w:t>
      </w:r>
      <w:proofErr w:type="spellStart"/>
      <w:r w:rsidR="007454F5" w:rsidRPr="00553684">
        <w:rPr>
          <w:rFonts w:ascii="Bookman Old Style" w:hAnsi="Bookman Old Style"/>
          <w:sz w:val="24"/>
          <w:szCs w:val="24"/>
        </w:rPr>
        <w:t>Pemerintah</w:t>
      </w:r>
      <w:proofErr w:type="spellEnd"/>
      <w:r w:rsidR="007454F5" w:rsidRPr="00553684">
        <w:rPr>
          <w:rFonts w:ascii="Bookman Old Style" w:hAnsi="Bookman Old Style"/>
          <w:sz w:val="24"/>
          <w:szCs w:val="24"/>
        </w:rPr>
        <w:t xml:space="preserve"> Daerah</w:t>
      </w:r>
      <w:r w:rsidR="00B240F3" w:rsidRPr="00553684">
        <w:rPr>
          <w:rFonts w:ascii="Bookman Old Style" w:hAnsi="Bookman Old Style"/>
          <w:sz w:val="24"/>
          <w:szCs w:val="24"/>
        </w:rPr>
        <w:t xml:space="preserve"> </w:t>
      </w:r>
      <w:proofErr w:type="spellStart"/>
      <w:r w:rsidR="00B240F3" w:rsidRPr="00553684">
        <w:rPr>
          <w:rFonts w:ascii="Bookman Old Style" w:hAnsi="Bookman Old Style"/>
          <w:sz w:val="24"/>
          <w:szCs w:val="24"/>
        </w:rPr>
        <w:t>bertanggungjawab</w:t>
      </w:r>
      <w:proofErr w:type="spellEnd"/>
      <w:r w:rsidR="00B240F3" w:rsidRPr="00553684">
        <w:rPr>
          <w:rFonts w:ascii="Bookman Old Style" w:hAnsi="Bookman Old Style"/>
          <w:sz w:val="24"/>
          <w:szCs w:val="24"/>
        </w:rPr>
        <w:t xml:space="preserve"> </w:t>
      </w:r>
      <w:proofErr w:type="spellStart"/>
      <w:r w:rsidR="00B240F3" w:rsidRPr="00553684">
        <w:rPr>
          <w:rFonts w:ascii="Bookman Old Style" w:hAnsi="Bookman Old Style"/>
          <w:sz w:val="24"/>
          <w:szCs w:val="24"/>
        </w:rPr>
        <w:t>dan</w:t>
      </w:r>
      <w:proofErr w:type="spellEnd"/>
      <w:r w:rsidR="00B240F3" w:rsidRPr="00553684">
        <w:rPr>
          <w:rFonts w:ascii="Bookman Old Style" w:hAnsi="Bookman Old Style"/>
          <w:sz w:val="24"/>
          <w:szCs w:val="24"/>
        </w:rPr>
        <w:t xml:space="preserve"> </w:t>
      </w:r>
      <w:proofErr w:type="spellStart"/>
      <w:r w:rsidR="00B240F3" w:rsidRPr="00553684">
        <w:rPr>
          <w:rFonts w:ascii="Bookman Old Style" w:hAnsi="Bookman Old Style"/>
          <w:sz w:val="24"/>
          <w:szCs w:val="24"/>
        </w:rPr>
        <w:t>berkewajiban</w:t>
      </w:r>
      <w:proofErr w:type="spellEnd"/>
      <w:r w:rsidR="00B240F3" w:rsidRPr="00553684">
        <w:rPr>
          <w:rFonts w:ascii="Bookman Old Style" w:hAnsi="Bookman Old Style"/>
          <w:sz w:val="24"/>
          <w:szCs w:val="24"/>
        </w:rPr>
        <w:t xml:space="preserve"> </w:t>
      </w:r>
      <w:proofErr w:type="spellStart"/>
      <w:r w:rsidR="00B240F3" w:rsidRPr="00553684">
        <w:rPr>
          <w:rFonts w:ascii="Bookman Old Style" w:hAnsi="Bookman Old Style"/>
          <w:sz w:val="24"/>
          <w:szCs w:val="24"/>
        </w:rPr>
        <w:t>dalam</w:t>
      </w:r>
      <w:proofErr w:type="spellEnd"/>
      <w:r w:rsidR="00B240F3" w:rsidRPr="00553684">
        <w:rPr>
          <w:rFonts w:ascii="Bookman Old Style" w:hAnsi="Bookman Old Style"/>
          <w:sz w:val="24"/>
          <w:szCs w:val="24"/>
        </w:rPr>
        <w:t xml:space="preserve"> </w:t>
      </w:r>
      <w:proofErr w:type="spellStart"/>
      <w:r w:rsidR="00B240F3" w:rsidRPr="00553684">
        <w:rPr>
          <w:rFonts w:ascii="Bookman Old Style" w:hAnsi="Bookman Old Style"/>
          <w:sz w:val="24"/>
          <w:szCs w:val="24"/>
        </w:rPr>
        <w:t>upaya</w:t>
      </w:r>
      <w:proofErr w:type="spellEnd"/>
      <w:r w:rsidR="00B240F3" w:rsidRPr="00553684">
        <w:rPr>
          <w:rFonts w:ascii="Bookman Old Style" w:hAnsi="Bookman Old Style"/>
          <w:sz w:val="24"/>
          <w:szCs w:val="24"/>
        </w:rPr>
        <w:t xml:space="preserve"> </w:t>
      </w:r>
      <w:proofErr w:type="spellStart"/>
      <w:r w:rsidR="00B240F3" w:rsidRPr="00553684">
        <w:rPr>
          <w:rFonts w:ascii="Bookman Old Style" w:hAnsi="Bookman Old Style"/>
          <w:sz w:val="24"/>
          <w:szCs w:val="24"/>
        </w:rPr>
        <w:t>penyempurnaan</w:t>
      </w:r>
      <w:proofErr w:type="spellEnd"/>
      <w:r w:rsidR="00B240F3" w:rsidRPr="00553684">
        <w:rPr>
          <w:rFonts w:ascii="Bookman Old Style" w:hAnsi="Bookman Old Style"/>
          <w:sz w:val="24"/>
          <w:szCs w:val="24"/>
        </w:rPr>
        <w:t xml:space="preserve"> </w:t>
      </w:r>
      <w:proofErr w:type="spellStart"/>
      <w:r w:rsidR="00B240F3" w:rsidRPr="00553684">
        <w:rPr>
          <w:rFonts w:ascii="Bookman Old Style" w:hAnsi="Bookman Old Style"/>
          <w:sz w:val="24"/>
          <w:szCs w:val="24"/>
        </w:rPr>
        <w:t>sistem</w:t>
      </w:r>
      <w:proofErr w:type="spellEnd"/>
      <w:r w:rsidR="007454F5" w:rsidRPr="00553684">
        <w:rPr>
          <w:rFonts w:ascii="Bookman Old Style" w:hAnsi="Bookman Old Style"/>
          <w:sz w:val="24"/>
          <w:szCs w:val="24"/>
        </w:rPr>
        <w:t xml:space="preserve"> </w:t>
      </w:r>
      <w:proofErr w:type="spellStart"/>
      <w:r w:rsidR="007454F5" w:rsidRPr="00553684">
        <w:rPr>
          <w:rFonts w:ascii="Bookman Old Style" w:hAnsi="Bookman Old Style"/>
          <w:sz w:val="24"/>
          <w:szCs w:val="24"/>
        </w:rPr>
        <w:t>dan</w:t>
      </w:r>
      <w:proofErr w:type="spellEnd"/>
      <w:r w:rsidR="007454F5" w:rsidRPr="00553684">
        <w:rPr>
          <w:rFonts w:ascii="Bookman Old Style" w:hAnsi="Bookman Old Style"/>
          <w:sz w:val="24"/>
          <w:szCs w:val="24"/>
        </w:rPr>
        <w:t xml:space="preserve"> </w:t>
      </w:r>
      <w:proofErr w:type="spellStart"/>
      <w:r w:rsidR="007454F5" w:rsidRPr="00553684">
        <w:rPr>
          <w:rFonts w:ascii="Bookman Old Style" w:hAnsi="Bookman Old Style"/>
          <w:sz w:val="24"/>
          <w:szCs w:val="24"/>
        </w:rPr>
        <w:t>mana</w:t>
      </w:r>
      <w:r w:rsidR="007E6451" w:rsidRPr="00553684">
        <w:rPr>
          <w:rFonts w:ascii="Bookman Old Style" w:hAnsi="Bookman Old Style"/>
          <w:sz w:val="24"/>
          <w:szCs w:val="24"/>
        </w:rPr>
        <w:t>jemen</w:t>
      </w:r>
      <w:proofErr w:type="spellEnd"/>
      <w:r w:rsidR="007E6451" w:rsidRPr="00553684">
        <w:rPr>
          <w:rFonts w:ascii="Bookman Old Style" w:hAnsi="Bookman Old Style"/>
          <w:sz w:val="24"/>
          <w:szCs w:val="24"/>
        </w:rPr>
        <w:t xml:space="preserve"> </w:t>
      </w:r>
      <w:proofErr w:type="spellStart"/>
      <w:r w:rsidR="007E6451" w:rsidRPr="00553684">
        <w:rPr>
          <w:rFonts w:ascii="Bookman Old Style" w:hAnsi="Bookman Old Style"/>
          <w:sz w:val="24"/>
          <w:szCs w:val="24"/>
        </w:rPr>
        <w:t>pembinaan</w:t>
      </w:r>
      <w:proofErr w:type="spellEnd"/>
      <w:r w:rsidR="007E6451" w:rsidRPr="00553684">
        <w:rPr>
          <w:rFonts w:ascii="Bookman Old Style" w:hAnsi="Bookman Old Style"/>
          <w:sz w:val="24"/>
          <w:szCs w:val="24"/>
        </w:rPr>
        <w:t xml:space="preserve">, </w:t>
      </w:r>
      <w:proofErr w:type="spellStart"/>
      <w:r w:rsidR="007E6451" w:rsidRPr="00553684">
        <w:rPr>
          <w:rFonts w:ascii="Bookman Old Style" w:hAnsi="Bookman Old Style"/>
          <w:sz w:val="24"/>
          <w:szCs w:val="24"/>
        </w:rPr>
        <w:t>pelayanan</w:t>
      </w:r>
      <w:proofErr w:type="spellEnd"/>
      <w:r w:rsidR="007E6451" w:rsidRPr="00553684">
        <w:rPr>
          <w:rFonts w:ascii="Bookman Old Style" w:hAnsi="Bookman Old Style"/>
          <w:sz w:val="24"/>
          <w:szCs w:val="24"/>
        </w:rPr>
        <w:t xml:space="preserve"> </w:t>
      </w:r>
      <w:proofErr w:type="spellStart"/>
      <w:r w:rsidR="007E6451" w:rsidRPr="00553684">
        <w:rPr>
          <w:rFonts w:ascii="Bookman Old Style" w:hAnsi="Bookman Old Style"/>
          <w:sz w:val="24"/>
          <w:szCs w:val="24"/>
        </w:rPr>
        <w:t>dan</w:t>
      </w:r>
      <w:proofErr w:type="spellEnd"/>
      <w:r w:rsidR="007E6451" w:rsidRPr="00553684">
        <w:rPr>
          <w:rFonts w:ascii="Bookman Old Style" w:hAnsi="Bookman Old Style"/>
          <w:sz w:val="24"/>
          <w:szCs w:val="24"/>
        </w:rPr>
        <w:t xml:space="preserve"> </w:t>
      </w:r>
      <w:proofErr w:type="spellStart"/>
      <w:r w:rsidR="007E6451" w:rsidRPr="00553684">
        <w:rPr>
          <w:rFonts w:ascii="Bookman Old Style" w:hAnsi="Bookman Old Style"/>
          <w:sz w:val="24"/>
          <w:szCs w:val="24"/>
        </w:rPr>
        <w:t>perlindungan</w:t>
      </w:r>
      <w:proofErr w:type="spellEnd"/>
      <w:r w:rsidR="007E6451" w:rsidRPr="00553684">
        <w:rPr>
          <w:rFonts w:ascii="Bookman Old Style" w:hAnsi="Bookman Old Style"/>
          <w:sz w:val="24"/>
          <w:szCs w:val="24"/>
        </w:rPr>
        <w:t xml:space="preserve"> </w:t>
      </w:r>
      <w:proofErr w:type="spellStart"/>
      <w:r w:rsidR="007E6451" w:rsidRPr="00553684">
        <w:rPr>
          <w:rFonts w:ascii="Bookman Old Style" w:hAnsi="Bookman Old Style"/>
          <w:sz w:val="24"/>
          <w:szCs w:val="24"/>
        </w:rPr>
        <w:t>bagi</w:t>
      </w:r>
      <w:proofErr w:type="spellEnd"/>
      <w:r w:rsidR="007E6451" w:rsidRPr="00553684">
        <w:rPr>
          <w:rFonts w:ascii="Bookman Old Style" w:hAnsi="Bookman Old Style"/>
          <w:sz w:val="24"/>
          <w:szCs w:val="24"/>
        </w:rPr>
        <w:t xml:space="preserve"> </w:t>
      </w:r>
      <w:proofErr w:type="spellStart"/>
      <w:r w:rsidR="003D4D04">
        <w:rPr>
          <w:rFonts w:ascii="Bookman Old Style" w:hAnsi="Bookman Old Style"/>
          <w:sz w:val="24"/>
          <w:szCs w:val="24"/>
        </w:rPr>
        <w:t>jemaah</w:t>
      </w:r>
      <w:proofErr w:type="spellEnd"/>
      <w:r w:rsidR="007E6451" w:rsidRPr="00553684">
        <w:rPr>
          <w:rFonts w:ascii="Bookman Old Style" w:hAnsi="Bookman Old Style"/>
          <w:sz w:val="24"/>
          <w:szCs w:val="24"/>
        </w:rPr>
        <w:t xml:space="preserve"> haji</w:t>
      </w:r>
      <w:r w:rsidR="00D607EC">
        <w:rPr>
          <w:rFonts w:ascii="Bookman Old Style" w:hAnsi="Bookman Old Style"/>
          <w:sz w:val="24"/>
          <w:szCs w:val="24"/>
        </w:rPr>
        <w:t>;</w:t>
      </w:r>
    </w:p>
    <w:p w:rsidR="00B240F3" w:rsidRPr="00553684" w:rsidRDefault="004C54DA" w:rsidP="00EA7742">
      <w:pPr>
        <w:pStyle w:val="NoSpacing"/>
        <w:tabs>
          <w:tab w:val="left" w:pos="1701"/>
          <w:tab w:val="left" w:pos="2268"/>
        </w:tabs>
        <w:spacing w:line="360" w:lineRule="auto"/>
        <w:ind w:left="2835" w:hanging="2835"/>
        <w:jc w:val="both"/>
        <w:rPr>
          <w:rFonts w:ascii="Bookman Old Style" w:hAnsi="Bookman Old Style"/>
          <w:sz w:val="24"/>
          <w:szCs w:val="24"/>
          <w:lang w:val="id-ID"/>
        </w:rPr>
      </w:pPr>
      <w:r w:rsidRPr="00553684">
        <w:rPr>
          <w:rFonts w:ascii="Bookman Old Style" w:hAnsi="Bookman Old Style"/>
          <w:sz w:val="24"/>
          <w:szCs w:val="24"/>
          <w:lang w:val="id-ID"/>
        </w:rPr>
        <w:tab/>
      </w:r>
      <w:r w:rsidRPr="00553684">
        <w:rPr>
          <w:rFonts w:ascii="Bookman Old Style" w:hAnsi="Bookman Old Style"/>
          <w:sz w:val="24"/>
          <w:szCs w:val="24"/>
          <w:lang w:val="id-ID"/>
        </w:rPr>
        <w:tab/>
      </w:r>
      <w:r w:rsidR="00FC7AF5" w:rsidRPr="00553684">
        <w:rPr>
          <w:rFonts w:ascii="Bookman Old Style" w:hAnsi="Bookman Old Style"/>
          <w:sz w:val="24"/>
          <w:szCs w:val="24"/>
        </w:rPr>
        <w:t>c.</w:t>
      </w:r>
      <w:r w:rsidRPr="00553684">
        <w:rPr>
          <w:rFonts w:ascii="Bookman Old Style" w:hAnsi="Bookman Old Style"/>
          <w:sz w:val="24"/>
          <w:szCs w:val="24"/>
          <w:lang w:val="id-ID"/>
        </w:rPr>
        <w:tab/>
      </w:r>
      <w:proofErr w:type="spellStart"/>
      <w:r w:rsidR="00B240F3" w:rsidRPr="00553684">
        <w:rPr>
          <w:rFonts w:ascii="Bookman Old Style" w:hAnsi="Bookman Old Style"/>
          <w:sz w:val="24"/>
          <w:szCs w:val="24"/>
        </w:rPr>
        <w:t>bahwa</w:t>
      </w:r>
      <w:proofErr w:type="spellEnd"/>
      <w:r w:rsidR="00B240F3" w:rsidRPr="00553684">
        <w:rPr>
          <w:rFonts w:ascii="Bookman Old Style" w:hAnsi="Bookman Old Style"/>
          <w:sz w:val="24"/>
          <w:szCs w:val="24"/>
        </w:rPr>
        <w:t xml:space="preserve"> </w:t>
      </w:r>
      <w:proofErr w:type="spellStart"/>
      <w:r w:rsidR="00B240F3" w:rsidRPr="00553684">
        <w:rPr>
          <w:rFonts w:ascii="Bookman Old Style" w:hAnsi="Bookman Old Style"/>
          <w:sz w:val="24"/>
          <w:szCs w:val="24"/>
        </w:rPr>
        <w:t>untuk</w:t>
      </w:r>
      <w:proofErr w:type="spellEnd"/>
      <w:r w:rsidR="00B240F3" w:rsidRPr="00553684">
        <w:rPr>
          <w:rFonts w:ascii="Bookman Old Style" w:hAnsi="Bookman Old Style"/>
          <w:sz w:val="24"/>
          <w:szCs w:val="24"/>
        </w:rPr>
        <w:t xml:space="preserve"> </w:t>
      </w:r>
      <w:proofErr w:type="spellStart"/>
      <w:r w:rsidR="00B240F3" w:rsidRPr="00553684">
        <w:rPr>
          <w:rFonts w:ascii="Bookman Old Style" w:hAnsi="Bookman Old Style"/>
          <w:sz w:val="24"/>
          <w:szCs w:val="24"/>
        </w:rPr>
        <w:t>melaksanakan</w:t>
      </w:r>
      <w:proofErr w:type="spellEnd"/>
      <w:r w:rsidR="00B240F3" w:rsidRPr="00553684">
        <w:rPr>
          <w:rFonts w:ascii="Bookman Old Style" w:hAnsi="Bookman Old Style"/>
          <w:sz w:val="24"/>
          <w:szCs w:val="24"/>
        </w:rPr>
        <w:t xml:space="preserve"> </w:t>
      </w:r>
      <w:proofErr w:type="spellStart"/>
      <w:r w:rsidR="00B240F3" w:rsidRPr="00553684">
        <w:rPr>
          <w:rFonts w:ascii="Bookman Old Style" w:hAnsi="Bookman Old Style"/>
          <w:sz w:val="24"/>
          <w:szCs w:val="24"/>
        </w:rPr>
        <w:t>ketentuan</w:t>
      </w:r>
      <w:proofErr w:type="spellEnd"/>
      <w:r w:rsidR="00B240F3" w:rsidRPr="00553684">
        <w:rPr>
          <w:rFonts w:ascii="Bookman Old Style" w:hAnsi="Bookman Old Style"/>
          <w:sz w:val="24"/>
          <w:szCs w:val="24"/>
        </w:rPr>
        <w:t xml:space="preserve"> </w:t>
      </w:r>
      <w:proofErr w:type="spellStart"/>
      <w:r w:rsidR="007454F5" w:rsidRPr="00553684">
        <w:rPr>
          <w:rFonts w:ascii="Bookman Old Style" w:hAnsi="Bookman Old Style"/>
          <w:sz w:val="24"/>
          <w:szCs w:val="24"/>
        </w:rPr>
        <w:t>Peraturan</w:t>
      </w:r>
      <w:proofErr w:type="spellEnd"/>
      <w:r w:rsidR="007454F5" w:rsidRPr="00553684">
        <w:rPr>
          <w:rFonts w:ascii="Bookman Old Style" w:hAnsi="Bookman Old Style"/>
          <w:sz w:val="24"/>
          <w:szCs w:val="24"/>
        </w:rPr>
        <w:t xml:space="preserve"> </w:t>
      </w:r>
      <w:proofErr w:type="spellStart"/>
      <w:r w:rsidR="007454F5" w:rsidRPr="00553684">
        <w:rPr>
          <w:rFonts w:ascii="Bookman Old Style" w:hAnsi="Bookman Old Style"/>
          <w:sz w:val="24"/>
          <w:szCs w:val="24"/>
        </w:rPr>
        <w:t>Perundang</w:t>
      </w:r>
      <w:proofErr w:type="spellEnd"/>
      <w:r w:rsidR="007454F5" w:rsidRPr="00553684">
        <w:rPr>
          <w:rFonts w:ascii="Bookman Old Style" w:hAnsi="Bookman Old Style"/>
          <w:sz w:val="24"/>
          <w:szCs w:val="24"/>
        </w:rPr>
        <w:t xml:space="preserve"> </w:t>
      </w:r>
      <w:r w:rsidR="00B240F3" w:rsidRPr="00553684">
        <w:rPr>
          <w:rFonts w:ascii="Bookman Old Style" w:hAnsi="Bookman Old Style"/>
          <w:sz w:val="24"/>
          <w:szCs w:val="24"/>
        </w:rPr>
        <w:t xml:space="preserve">– </w:t>
      </w:r>
      <w:proofErr w:type="spellStart"/>
      <w:r w:rsidR="007454F5" w:rsidRPr="00553684">
        <w:rPr>
          <w:rFonts w:ascii="Bookman Old Style" w:hAnsi="Bookman Old Style"/>
          <w:sz w:val="24"/>
          <w:szCs w:val="24"/>
        </w:rPr>
        <w:t>Undangan</w:t>
      </w:r>
      <w:proofErr w:type="spellEnd"/>
      <w:r w:rsidR="007454F5" w:rsidRPr="00553684">
        <w:rPr>
          <w:rFonts w:ascii="Bookman Old Style" w:hAnsi="Bookman Old Style"/>
          <w:sz w:val="24"/>
          <w:szCs w:val="24"/>
        </w:rPr>
        <w:t xml:space="preserve"> </w:t>
      </w:r>
      <w:proofErr w:type="spellStart"/>
      <w:r w:rsidR="00B240F3" w:rsidRPr="00553684">
        <w:rPr>
          <w:rFonts w:ascii="Bookman Old Style" w:hAnsi="Bookman Old Style"/>
          <w:sz w:val="24"/>
          <w:szCs w:val="24"/>
        </w:rPr>
        <w:t>yaitu</w:t>
      </w:r>
      <w:proofErr w:type="spellEnd"/>
      <w:r w:rsidR="00B240F3" w:rsidRPr="00553684">
        <w:rPr>
          <w:rFonts w:ascii="Bookman Old Style" w:hAnsi="Bookman Old Style"/>
          <w:sz w:val="24"/>
          <w:szCs w:val="24"/>
        </w:rPr>
        <w:t xml:space="preserve"> </w:t>
      </w:r>
      <w:proofErr w:type="spellStart"/>
      <w:r w:rsidR="007454F5" w:rsidRPr="00553684">
        <w:rPr>
          <w:rFonts w:ascii="Bookman Old Style" w:hAnsi="Bookman Old Style"/>
          <w:sz w:val="24"/>
          <w:szCs w:val="24"/>
        </w:rPr>
        <w:t>Undang</w:t>
      </w:r>
      <w:proofErr w:type="spellEnd"/>
      <w:r w:rsidR="007454F5" w:rsidRPr="00553684">
        <w:rPr>
          <w:rFonts w:ascii="Bookman Old Style" w:hAnsi="Bookman Old Style"/>
          <w:sz w:val="24"/>
          <w:szCs w:val="24"/>
        </w:rPr>
        <w:t xml:space="preserve"> </w:t>
      </w:r>
      <w:r w:rsidR="00B240F3" w:rsidRPr="00553684">
        <w:rPr>
          <w:rFonts w:ascii="Bookman Old Style" w:hAnsi="Bookman Old Style"/>
          <w:sz w:val="24"/>
          <w:szCs w:val="24"/>
        </w:rPr>
        <w:t xml:space="preserve">– </w:t>
      </w:r>
      <w:proofErr w:type="spellStart"/>
      <w:r w:rsidR="007454F5" w:rsidRPr="00553684">
        <w:rPr>
          <w:rFonts w:ascii="Bookman Old Style" w:hAnsi="Bookman Old Style"/>
          <w:sz w:val="24"/>
          <w:szCs w:val="24"/>
        </w:rPr>
        <w:t>Undang</w:t>
      </w:r>
      <w:proofErr w:type="spellEnd"/>
      <w:r w:rsidR="007454F5" w:rsidRPr="00553684">
        <w:rPr>
          <w:rFonts w:ascii="Bookman Old Style" w:hAnsi="Bookman Old Style"/>
          <w:sz w:val="24"/>
          <w:szCs w:val="24"/>
        </w:rPr>
        <w:t xml:space="preserve"> </w:t>
      </w:r>
      <w:proofErr w:type="spellStart"/>
      <w:r w:rsidR="007454F5" w:rsidRPr="00553684">
        <w:rPr>
          <w:rFonts w:ascii="Bookman Old Style" w:hAnsi="Bookman Old Style"/>
          <w:sz w:val="24"/>
          <w:szCs w:val="24"/>
        </w:rPr>
        <w:t>Nomor</w:t>
      </w:r>
      <w:proofErr w:type="spellEnd"/>
      <w:r w:rsidR="007454F5" w:rsidRPr="00553684">
        <w:rPr>
          <w:rFonts w:ascii="Bookman Old Style" w:hAnsi="Bookman Old Style"/>
          <w:sz w:val="24"/>
          <w:szCs w:val="24"/>
        </w:rPr>
        <w:t xml:space="preserve"> </w:t>
      </w:r>
      <w:r w:rsidR="00B240F3" w:rsidRPr="00553684">
        <w:rPr>
          <w:rFonts w:ascii="Bookman Old Style" w:hAnsi="Bookman Old Style"/>
          <w:sz w:val="24"/>
          <w:szCs w:val="24"/>
        </w:rPr>
        <w:t xml:space="preserve">13 </w:t>
      </w:r>
      <w:proofErr w:type="spellStart"/>
      <w:r w:rsidR="00B240F3" w:rsidRPr="00553684">
        <w:rPr>
          <w:rFonts w:ascii="Bookman Old Style" w:hAnsi="Bookman Old Style"/>
          <w:sz w:val="24"/>
          <w:szCs w:val="24"/>
        </w:rPr>
        <w:t>Tahun</w:t>
      </w:r>
      <w:proofErr w:type="spellEnd"/>
      <w:r w:rsidR="00B240F3" w:rsidRPr="00553684">
        <w:rPr>
          <w:rFonts w:ascii="Bookman Old Style" w:hAnsi="Bookman Old Style"/>
          <w:sz w:val="24"/>
          <w:szCs w:val="24"/>
        </w:rPr>
        <w:t xml:space="preserve"> 2008 </w:t>
      </w:r>
      <w:proofErr w:type="spellStart"/>
      <w:r w:rsidR="00B240F3" w:rsidRPr="00553684">
        <w:rPr>
          <w:rFonts w:ascii="Bookman Old Style" w:hAnsi="Bookman Old Style"/>
          <w:sz w:val="24"/>
          <w:szCs w:val="24"/>
        </w:rPr>
        <w:t>tentang</w:t>
      </w:r>
      <w:proofErr w:type="spellEnd"/>
      <w:r w:rsidR="00B240F3" w:rsidRPr="00553684">
        <w:rPr>
          <w:rFonts w:ascii="Bookman Old Style" w:hAnsi="Bookman Old Style"/>
          <w:sz w:val="24"/>
          <w:szCs w:val="24"/>
        </w:rPr>
        <w:t xml:space="preserve"> </w:t>
      </w:r>
      <w:proofErr w:type="spellStart"/>
      <w:r w:rsidR="007454F5" w:rsidRPr="00553684">
        <w:rPr>
          <w:rFonts w:ascii="Bookman Old Style" w:hAnsi="Bookman Old Style"/>
          <w:sz w:val="24"/>
          <w:szCs w:val="24"/>
        </w:rPr>
        <w:t>Penyelenggaraan</w:t>
      </w:r>
      <w:proofErr w:type="spellEnd"/>
      <w:r w:rsidR="007454F5" w:rsidRPr="00553684">
        <w:rPr>
          <w:rFonts w:ascii="Bookman Old Style" w:hAnsi="Bookman Old Style"/>
          <w:sz w:val="24"/>
          <w:szCs w:val="24"/>
        </w:rPr>
        <w:t xml:space="preserve"> </w:t>
      </w:r>
      <w:proofErr w:type="spellStart"/>
      <w:r w:rsidR="007454F5" w:rsidRPr="00553684">
        <w:rPr>
          <w:rFonts w:ascii="Bookman Old Style" w:hAnsi="Bookman Old Style"/>
          <w:sz w:val="24"/>
          <w:szCs w:val="24"/>
        </w:rPr>
        <w:t>Ibadah</w:t>
      </w:r>
      <w:proofErr w:type="spellEnd"/>
      <w:r w:rsidR="007454F5" w:rsidRPr="00553684">
        <w:rPr>
          <w:rFonts w:ascii="Bookman Old Style" w:hAnsi="Bookman Old Style"/>
          <w:sz w:val="24"/>
          <w:szCs w:val="24"/>
        </w:rPr>
        <w:t xml:space="preserve"> Haji </w:t>
      </w:r>
      <w:proofErr w:type="spellStart"/>
      <w:r w:rsidR="00B240F3" w:rsidRPr="00553684">
        <w:rPr>
          <w:rFonts w:ascii="Bookman Old Style" w:hAnsi="Bookman Old Style"/>
          <w:sz w:val="24"/>
          <w:szCs w:val="24"/>
        </w:rPr>
        <w:t>dan</w:t>
      </w:r>
      <w:proofErr w:type="spellEnd"/>
      <w:r w:rsidR="00B240F3" w:rsidRPr="00553684">
        <w:rPr>
          <w:rFonts w:ascii="Bookman Old Style" w:hAnsi="Bookman Old Style"/>
          <w:sz w:val="24"/>
          <w:szCs w:val="24"/>
        </w:rPr>
        <w:t xml:space="preserve"> </w:t>
      </w:r>
      <w:proofErr w:type="spellStart"/>
      <w:r w:rsidR="007454F5" w:rsidRPr="00553684">
        <w:rPr>
          <w:rFonts w:ascii="Bookman Old Style" w:hAnsi="Bookman Old Style"/>
          <w:sz w:val="24"/>
          <w:szCs w:val="24"/>
        </w:rPr>
        <w:t>Peraturan</w:t>
      </w:r>
      <w:proofErr w:type="spellEnd"/>
      <w:r w:rsidR="007454F5" w:rsidRPr="00553684">
        <w:rPr>
          <w:rFonts w:ascii="Bookman Old Style" w:hAnsi="Bookman Old Style"/>
          <w:sz w:val="24"/>
          <w:szCs w:val="24"/>
        </w:rPr>
        <w:t xml:space="preserve"> </w:t>
      </w:r>
      <w:proofErr w:type="spellStart"/>
      <w:r w:rsidR="007454F5" w:rsidRPr="00553684">
        <w:rPr>
          <w:rFonts w:ascii="Bookman Old Style" w:hAnsi="Bookman Old Style"/>
          <w:sz w:val="24"/>
          <w:szCs w:val="24"/>
        </w:rPr>
        <w:t>Pemerintah</w:t>
      </w:r>
      <w:proofErr w:type="spellEnd"/>
      <w:r w:rsidR="007454F5" w:rsidRPr="00553684">
        <w:rPr>
          <w:rFonts w:ascii="Bookman Old Style" w:hAnsi="Bookman Old Style"/>
          <w:sz w:val="24"/>
          <w:szCs w:val="24"/>
        </w:rPr>
        <w:t xml:space="preserve"> </w:t>
      </w:r>
      <w:proofErr w:type="spellStart"/>
      <w:r w:rsidR="007454F5" w:rsidRPr="00553684">
        <w:rPr>
          <w:rFonts w:ascii="Bookman Old Style" w:hAnsi="Bookman Old Style"/>
          <w:sz w:val="24"/>
          <w:szCs w:val="24"/>
        </w:rPr>
        <w:t>Nomor</w:t>
      </w:r>
      <w:proofErr w:type="spellEnd"/>
      <w:r w:rsidR="007454F5" w:rsidRPr="00553684">
        <w:rPr>
          <w:rFonts w:ascii="Bookman Old Style" w:hAnsi="Bookman Old Style"/>
          <w:sz w:val="24"/>
          <w:szCs w:val="24"/>
        </w:rPr>
        <w:t xml:space="preserve"> </w:t>
      </w:r>
      <w:r w:rsidR="00B240F3" w:rsidRPr="00553684">
        <w:rPr>
          <w:rFonts w:ascii="Bookman Old Style" w:hAnsi="Bookman Old Style"/>
          <w:sz w:val="24"/>
          <w:szCs w:val="24"/>
        </w:rPr>
        <w:t xml:space="preserve">79 </w:t>
      </w:r>
      <w:proofErr w:type="spellStart"/>
      <w:r w:rsidR="007454F5" w:rsidRPr="00553684">
        <w:rPr>
          <w:rFonts w:ascii="Bookman Old Style" w:hAnsi="Bookman Old Style"/>
          <w:sz w:val="24"/>
          <w:szCs w:val="24"/>
        </w:rPr>
        <w:t>Tahun</w:t>
      </w:r>
      <w:proofErr w:type="spellEnd"/>
      <w:r w:rsidR="007454F5" w:rsidRPr="00553684">
        <w:rPr>
          <w:rFonts w:ascii="Bookman Old Style" w:hAnsi="Bookman Old Style"/>
          <w:sz w:val="24"/>
          <w:szCs w:val="24"/>
        </w:rPr>
        <w:t xml:space="preserve"> </w:t>
      </w:r>
      <w:r w:rsidR="00B240F3" w:rsidRPr="00553684">
        <w:rPr>
          <w:rFonts w:ascii="Bookman Old Style" w:hAnsi="Bookman Old Style"/>
          <w:sz w:val="24"/>
          <w:szCs w:val="24"/>
        </w:rPr>
        <w:t xml:space="preserve">2012 </w:t>
      </w:r>
      <w:proofErr w:type="spellStart"/>
      <w:r w:rsidR="00B240F3" w:rsidRPr="00553684">
        <w:rPr>
          <w:rFonts w:ascii="Bookman Old Style" w:hAnsi="Bookman Old Style"/>
          <w:sz w:val="24"/>
          <w:szCs w:val="24"/>
        </w:rPr>
        <w:t>tentang</w:t>
      </w:r>
      <w:proofErr w:type="spellEnd"/>
      <w:r w:rsidR="00B240F3" w:rsidRPr="00553684">
        <w:rPr>
          <w:rFonts w:ascii="Bookman Old Style" w:hAnsi="Bookman Old Style"/>
          <w:sz w:val="24"/>
          <w:szCs w:val="24"/>
        </w:rPr>
        <w:t xml:space="preserve"> </w:t>
      </w:r>
      <w:proofErr w:type="spellStart"/>
      <w:r w:rsidR="007454F5" w:rsidRPr="00553684">
        <w:rPr>
          <w:rFonts w:ascii="Bookman Old Style" w:hAnsi="Bookman Old Style"/>
          <w:sz w:val="24"/>
          <w:szCs w:val="24"/>
        </w:rPr>
        <w:t>Pelaksanaan</w:t>
      </w:r>
      <w:proofErr w:type="spellEnd"/>
      <w:r w:rsidR="007454F5" w:rsidRPr="00553684">
        <w:rPr>
          <w:rFonts w:ascii="Bookman Old Style" w:hAnsi="Bookman Old Style"/>
          <w:sz w:val="24"/>
          <w:szCs w:val="24"/>
        </w:rPr>
        <w:t xml:space="preserve"> </w:t>
      </w:r>
      <w:proofErr w:type="spellStart"/>
      <w:r w:rsidR="00EA7742">
        <w:rPr>
          <w:rFonts w:ascii="Bookman Old Style" w:hAnsi="Bookman Old Style"/>
          <w:sz w:val="24"/>
          <w:szCs w:val="24"/>
        </w:rPr>
        <w:t>Undang</w:t>
      </w:r>
      <w:proofErr w:type="spellEnd"/>
      <w:r w:rsidR="00B240F3" w:rsidRPr="00553684">
        <w:rPr>
          <w:rFonts w:ascii="Bookman Old Style" w:hAnsi="Bookman Old Style"/>
          <w:sz w:val="24"/>
          <w:szCs w:val="24"/>
        </w:rPr>
        <w:t xml:space="preserve">– </w:t>
      </w:r>
      <w:proofErr w:type="spellStart"/>
      <w:r w:rsidR="007454F5" w:rsidRPr="00553684">
        <w:rPr>
          <w:rFonts w:ascii="Bookman Old Style" w:hAnsi="Bookman Old Style"/>
          <w:sz w:val="24"/>
          <w:szCs w:val="24"/>
        </w:rPr>
        <w:t>Undang</w:t>
      </w:r>
      <w:proofErr w:type="spellEnd"/>
      <w:r w:rsidR="007454F5" w:rsidRPr="00553684">
        <w:rPr>
          <w:rFonts w:ascii="Bookman Old Style" w:hAnsi="Bookman Old Style"/>
          <w:sz w:val="24"/>
          <w:szCs w:val="24"/>
        </w:rPr>
        <w:t xml:space="preserve"> </w:t>
      </w:r>
      <w:proofErr w:type="spellStart"/>
      <w:r w:rsidR="007454F5" w:rsidRPr="00553684">
        <w:rPr>
          <w:rFonts w:ascii="Bookman Old Style" w:hAnsi="Bookman Old Style"/>
          <w:sz w:val="24"/>
          <w:szCs w:val="24"/>
        </w:rPr>
        <w:t>Nomor</w:t>
      </w:r>
      <w:proofErr w:type="spellEnd"/>
      <w:r w:rsidR="007454F5" w:rsidRPr="00553684">
        <w:rPr>
          <w:rFonts w:ascii="Bookman Old Style" w:hAnsi="Bookman Old Style"/>
          <w:sz w:val="24"/>
          <w:szCs w:val="24"/>
        </w:rPr>
        <w:t xml:space="preserve"> </w:t>
      </w:r>
      <w:r w:rsidR="00B240F3" w:rsidRPr="00553684">
        <w:rPr>
          <w:rFonts w:ascii="Bookman Old Style" w:hAnsi="Bookman Old Style"/>
          <w:sz w:val="24"/>
          <w:szCs w:val="24"/>
        </w:rPr>
        <w:t xml:space="preserve">13 </w:t>
      </w:r>
      <w:proofErr w:type="spellStart"/>
      <w:r w:rsidR="007454F5" w:rsidRPr="00553684">
        <w:rPr>
          <w:rFonts w:ascii="Bookman Old Style" w:hAnsi="Bookman Old Style"/>
          <w:sz w:val="24"/>
          <w:szCs w:val="24"/>
        </w:rPr>
        <w:t>Tahun</w:t>
      </w:r>
      <w:proofErr w:type="spellEnd"/>
      <w:r w:rsidR="007454F5" w:rsidRPr="00553684">
        <w:rPr>
          <w:rFonts w:ascii="Bookman Old Style" w:hAnsi="Bookman Old Style"/>
          <w:sz w:val="24"/>
          <w:szCs w:val="24"/>
        </w:rPr>
        <w:t xml:space="preserve"> </w:t>
      </w:r>
      <w:r w:rsidR="00B240F3" w:rsidRPr="00553684">
        <w:rPr>
          <w:rFonts w:ascii="Bookman Old Style" w:hAnsi="Bookman Old Style"/>
          <w:sz w:val="24"/>
          <w:szCs w:val="24"/>
        </w:rPr>
        <w:t xml:space="preserve">2008 </w:t>
      </w:r>
      <w:proofErr w:type="spellStart"/>
      <w:r w:rsidR="00B240F3" w:rsidRPr="00553684">
        <w:rPr>
          <w:rFonts w:ascii="Bookman Old Style" w:hAnsi="Bookman Old Style"/>
          <w:sz w:val="24"/>
          <w:szCs w:val="24"/>
        </w:rPr>
        <w:t>tentang</w:t>
      </w:r>
      <w:proofErr w:type="spellEnd"/>
      <w:r w:rsidR="00B240F3" w:rsidRPr="00553684">
        <w:rPr>
          <w:rFonts w:ascii="Bookman Old Style" w:hAnsi="Bookman Old Style"/>
          <w:sz w:val="24"/>
          <w:szCs w:val="24"/>
        </w:rPr>
        <w:t xml:space="preserve"> </w:t>
      </w:r>
      <w:proofErr w:type="spellStart"/>
      <w:r w:rsidR="007454F5" w:rsidRPr="00553684">
        <w:rPr>
          <w:rFonts w:ascii="Bookman Old Style" w:hAnsi="Bookman Old Style"/>
          <w:sz w:val="24"/>
          <w:szCs w:val="24"/>
        </w:rPr>
        <w:t>Penyelenggaraan</w:t>
      </w:r>
      <w:proofErr w:type="spellEnd"/>
      <w:r w:rsidR="007454F5" w:rsidRPr="00553684">
        <w:rPr>
          <w:rFonts w:ascii="Bookman Old Style" w:hAnsi="Bookman Old Style"/>
          <w:sz w:val="24"/>
          <w:szCs w:val="24"/>
        </w:rPr>
        <w:t xml:space="preserve"> </w:t>
      </w:r>
      <w:proofErr w:type="spellStart"/>
      <w:r w:rsidR="007454F5" w:rsidRPr="00553684">
        <w:rPr>
          <w:rFonts w:ascii="Bookman Old Style" w:hAnsi="Bookman Old Style"/>
          <w:sz w:val="24"/>
          <w:szCs w:val="24"/>
        </w:rPr>
        <w:t>Ibadah</w:t>
      </w:r>
      <w:proofErr w:type="spellEnd"/>
      <w:r w:rsidR="007454F5" w:rsidRPr="00553684">
        <w:rPr>
          <w:rFonts w:ascii="Bookman Old Style" w:hAnsi="Bookman Old Style"/>
          <w:sz w:val="24"/>
          <w:szCs w:val="24"/>
        </w:rPr>
        <w:t xml:space="preserve"> Haji</w:t>
      </w:r>
      <w:r w:rsidR="007454F5" w:rsidRPr="00553684">
        <w:rPr>
          <w:rFonts w:ascii="Bookman Old Style" w:hAnsi="Bookman Old Style"/>
          <w:sz w:val="24"/>
          <w:szCs w:val="24"/>
          <w:lang w:val="id-ID"/>
        </w:rPr>
        <w:t>;</w:t>
      </w:r>
    </w:p>
    <w:p w:rsidR="00FC7AF5" w:rsidRPr="00553684" w:rsidRDefault="00B240F3" w:rsidP="00EA7742">
      <w:pPr>
        <w:pStyle w:val="NoSpacing"/>
        <w:tabs>
          <w:tab w:val="left" w:pos="1701"/>
          <w:tab w:val="left" w:pos="2268"/>
        </w:tabs>
        <w:spacing w:line="360" w:lineRule="auto"/>
        <w:ind w:left="2835" w:hanging="2835"/>
        <w:jc w:val="both"/>
        <w:rPr>
          <w:rFonts w:ascii="Bookman Old Style" w:hAnsi="Bookman Old Style"/>
          <w:sz w:val="24"/>
          <w:szCs w:val="24"/>
          <w:lang w:val="id-ID"/>
        </w:rPr>
      </w:pPr>
      <w:r w:rsidRPr="00553684">
        <w:rPr>
          <w:rFonts w:ascii="Bookman Old Style" w:hAnsi="Bookman Old Style"/>
          <w:sz w:val="24"/>
          <w:szCs w:val="24"/>
        </w:rPr>
        <w:tab/>
      </w:r>
      <w:r w:rsidRPr="00553684">
        <w:rPr>
          <w:rFonts w:ascii="Bookman Old Style" w:hAnsi="Bookman Old Style"/>
          <w:sz w:val="24"/>
          <w:szCs w:val="24"/>
        </w:rPr>
        <w:tab/>
      </w:r>
      <w:proofErr w:type="gramStart"/>
      <w:r w:rsidR="007E6451" w:rsidRPr="00553684">
        <w:rPr>
          <w:rFonts w:ascii="Bookman Old Style" w:hAnsi="Bookman Old Style"/>
          <w:sz w:val="24"/>
          <w:szCs w:val="24"/>
        </w:rPr>
        <w:t>d</w:t>
      </w:r>
      <w:proofErr w:type="gramEnd"/>
      <w:r w:rsidR="007E6451" w:rsidRPr="00553684">
        <w:rPr>
          <w:rFonts w:ascii="Bookman Old Style" w:hAnsi="Bookman Old Style"/>
          <w:sz w:val="24"/>
          <w:szCs w:val="24"/>
        </w:rPr>
        <w:t>.</w:t>
      </w:r>
      <w:r w:rsidR="007E6451" w:rsidRPr="00553684">
        <w:rPr>
          <w:rFonts w:ascii="Bookman Old Style" w:hAnsi="Bookman Old Style"/>
          <w:sz w:val="24"/>
          <w:szCs w:val="24"/>
        </w:rPr>
        <w:tab/>
      </w:r>
      <w:proofErr w:type="spellStart"/>
      <w:r w:rsidRPr="00553684">
        <w:rPr>
          <w:rFonts w:ascii="Bookman Old Style" w:hAnsi="Bookman Old Style"/>
          <w:sz w:val="24"/>
          <w:szCs w:val="24"/>
        </w:rPr>
        <w:t>bahwa</w:t>
      </w:r>
      <w:proofErr w:type="spellEnd"/>
      <w:r w:rsidRPr="00553684">
        <w:rPr>
          <w:rFonts w:ascii="Bookman Old Style" w:hAnsi="Bookman Old Style"/>
          <w:sz w:val="24"/>
          <w:szCs w:val="24"/>
        </w:rPr>
        <w:t xml:space="preserve"> </w:t>
      </w:r>
      <w:proofErr w:type="spellStart"/>
      <w:r w:rsidRPr="00553684">
        <w:rPr>
          <w:rFonts w:ascii="Bookman Old Style" w:hAnsi="Bookman Old Style"/>
          <w:sz w:val="24"/>
          <w:szCs w:val="24"/>
        </w:rPr>
        <w:t>berdasarkan</w:t>
      </w:r>
      <w:proofErr w:type="spellEnd"/>
      <w:r w:rsidRPr="00553684">
        <w:rPr>
          <w:rFonts w:ascii="Bookman Old Style" w:hAnsi="Bookman Old Style"/>
          <w:sz w:val="24"/>
          <w:szCs w:val="24"/>
        </w:rPr>
        <w:t xml:space="preserve"> </w:t>
      </w:r>
      <w:proofErr w:type="spellStart"/>
      <w:r w:rsidR="00A90AB5" w:rsidRPr="00553684">
        <w:rPr>
          <w:rFonts w:ascii="Bookman Old Style" w:hAnsi="Bookman Old Style"/>
          <w:sz w:val="24"/>
          <w:szCs w:val="24"/>
        </w:rPr>
        <w:t>pertimbangan</w:t>
      </w:r>
      <w:proofErr w:type="spellEnd"/>
      <w:r w:rsidR="00A90AB5" w:rsidRPr="00553684">
        <w:rPr>
          <w:rFonts w:ascii="Bookman Old Style" w:hAnsi="Bookman Old Style"/>
          <w:sz w:val="24"/>
          <w:szCs w:val="24"/>
        </w:rPr>
        <w:t xml:space="preserve"> </w:t>
      </w:r>
      <w:proofErr w:type="spellStart"/>
      <w:r w:rsidR="00A90AB5" w:rsidRPr="00553684">
        <w:rPr>
          <w:rFonts w:ascii="Bookman Old Style" w:hAnsi="Bookman Old Style"/>
          <w:sz w:val="24"/>
          <w:szCs w:val="24"/>
        </w:rPr>
        <w:t>sebagaimana</w:t>
      </w:r>
      <w:proofErr w:type="spellEnd"/>
      <w:r w:rsidR="00A90AB5" w:rsidRPr="00553684">
        <w:rPr>
          <w:rFonts w:ascii="Bookman Old Style" w:hAnsi="Bookman Old Style"/>
          <w:sz w:val="24"/>
          <w:szCs w:val="24"/>
        </w:rPr>
        <w:t xml:space="preserve"> </w:t>
      </w:r>
      <w:proofErr w:type="spellStart"/>
      <w:r w:rsidR="00A90AB5" w:rsidRPr="00553684">
        <w:rPr>
          <w:rFonts w:ascii="Bookman Old Style" w:hAnsi="Bookman Old Style"/>
          <w:sz w:val="24"/>
          <w:szCs w:val="24"/>
        </w:rPr>
        <w:t>dimaksud</w:t>
      </w:r>
      <w:proofErr w:type="spellEnd"/>
      <w:r w:rsidR="00A90AB5" w:rsidRPr="00553684">
        <w:rPr>
          <w:rFonts w:ascii="Bookman Old Style" w:hAnsi="Bookman Old Style"/>
          <w:sz w:val="24"/>
          <w:szCs w:val="24"/>
        </w:rPr>
        <w:t xml:space="preserve"> </w:t>
      </w:r>
      <w:proofErr w:type="spellStart"/>
      <w:r w:rsidR="00A90AB5" w:rsidRPr="00553684">
        <w:rPr>
          <w:rFonts w:ascii="Bookman Old Style" w:hAnsi="Bookman Old Style"/>
          <w:sz w:val="24"/>
          <w:szCs w:val="24"/>
        </w:rPr>
        <w:t>dalam</w:t>
      </w:r>
      <w:proofErr w:type="spellEnd"/>
      <w:r w:rsidR="00A90AB5" w:rsidRPr="00553684">
        <w:rPr>
          <w:rFonts w:ascii="Bookman Old Style" w:hAnsi="Bookman Old Style"/>
          <w:sz w:val="24"/>
          <w:szCs w:val="24"/>
        </w:rPr>
        <w:t xml:space="preserve"> </w:t>
      </w:r>
      <w:proofErr w:type="spellStart"/>
      <w:r w:rsidR="00A90AB5" w:rsidRPr="00553684">
        <w:rPr>
          <w:rFonts w:ascii="Bookman Old Style" w:hAnsi="Bookman Old Style"/>
          <w:sz w:val="24"/>
          <w:szCs w:val="24"/>
        </w:rPr>
        <w:t>huruf</w:t>
      </w:r>
      <w:proofErr w:type="spellEnd"/>
      <w:r w:rsidR="00A90AB5" w:rsidRPr="00553684">
        <w:rPr>
          <w:rFonts w:ascii="Bookman Old Style" w:hAnsi="Bookman Old Style"/>
          <w:sz w:val="24"/>
          <w:szCs w:val="24"/>
        </w:rPr>
        <w:t xml:space="preserve"> a, </w:t>
      </w:r>
      <w:proofErr w:type="spellStart"/>
      <w:r w:rsidR="00A90AB5" w:rsidRPr="00553684">
        <w:rPr>
          <w:rFonts w:ascii="Bookman Old Style" w:hAnsi="Bookman Old Style"/>
          <w:sz w:val="24"/>
          <w:szCs w:val="24"/>
        </w:rPr>
        <w:t>huruf</w:t>
      </w:r>
      <w:proofErr w:type="spellEnd"/>
      <w:r w:rsidR="00A90AB5" w:rsidRPr="00553684">
        <w:rPr>
          <w:rFonts w:ascii="Bookman Old Style" w:hAnsi="Bookman Old Style"/>
          <w:sz w:val="24"/>
          <w:szCs w:val="24"/>
        </w:rPr>
        <w:t xml:space="preserve"> b</w:t>
      </w:r>
      <w:r w:rsidRPr="00553684">
        <w:rPr>
          <w:rFonts w:ascii="Bookman Old Style" w:hAnsi="Bookman Old Style"/>
          <w:sz w:val="24"/>
          <w:szCs w:val="24"/>
        </w:rPr>
        <w:t xml:space="preserve"> </w:t>
      </w:r>
      <w:proofErr w:type="spellStart"/>
      <w:r w:rsidRPr="00553684">
        <w:rPr>
          <w:rFonts w:ascii="Bookman Old Style" w:hAnsi="Bookman Old Style"/>
          <w:sz w:val="24"/>
          <w:szCs w:val="24"/>
        </w:rPr>
        <w:t>dan</w:t>
      </w:r>
      <w:proofErr w:type="spellEnd"/>
      <w:r w:rsidRPr="00553684">
        <w:rPr>
          <w:rFonts w:ascii="Bookman Old Style" w:hAnsi="Bookman Old Style"/>
          <w:sz w:val="24"/>
          <w:szCs w:val="24"/>
        </w:rPr>
        <w:t xml:space="preserve"> </w:t>
      </w:r>
      <w:proofErr w:type="spellStart"/>
      <w:r w:rsidRPr="00553684">
        <w:rPr>
          <w:rFonts w:ascii="Bookman Old Style" w:hAnsi="Bookman Old Style"/>
          <w:sz w:val="24"/>
          <w:szCs w:val="24"/>
        </w:rPr>
        <w:t>huruf</w:t>
      </w:r>
      <w:proofErr w:type="spellEnd"/>
      <w:r w:rsidRPr="00553684">
        <w:rPr>
          <w:rFonts w:ascii="Bookman Old Style" w:hAnsi="Bookman Old Style"/>
          <w:sz w:val="24"/>
          <w:szCs w:val="24"/>
        </w:rPr>
        <w:t xml:space="preserve"> c,</w:t>
      </w:r>
      <w:r w:rsidR="00A90AB5" w:rsidRPr="00553684">
        <w:rPr>
          <w:rFonts w:ascii="Bookman Old Style" w:hAnsi="Bookman Old Style"/>
          <w:sz w:val="24"/>
          <w:szCs w:val="24"/>
        </w:rPr>
        <w:t xml:space="preserve"> </w:t>
      </w:r>
      <w:proofErr w:type="spellStart"/>
      <w:r w:rsidR="00A90AB5" w:rsidRPr="00553684">
        <w:rPr>
          <w:rFonts w:ascii="Bookman Old Style" w:hAnsi="Bookman Old Style"/>
          <w:sz w:val="24"/>
          <w:szCs w:val="24"/>
        </w:rPr>
        <w:t>perlu</w:t>
      </w:r>
      <w:proofErr w:type="spellEnd"/>
      <w:r w:rsidR="00A90AB5" w:rsidRPr="00553684">
        <w:rPr>
          <w:rFonts w:ascii="Bookman Old Style" w:hAnsi="Bookman Old Style"/>
          <w:sz w:val="24"/>
          <w:szCs w:val="24"/>
        </w:rPr>
        <w:t xml:space="preserve"> </w:t>
      </w:r>
      <w:proofErr w:type="spellStart"/>
      <w:r w:rsidR="00A90AB5" w:rsidRPr="00553684">
        <w:rPr>
          <w:rFonts w:ascii="Bookman Old Style" w:hAnsi="Bookman Old Style"/>
          <w:sz w:val="24"/>
          <w:szCs w:val="24"/>
        </w:rPr>
        <w:t>menetapkan</w:t>
      </w:r>
      <w:proofErr w:type="spellEnd"/>
      <w:r w:rsidR="00A90AB5" w:rsidRPr="00553684">
        <w:rPr>
          <w:rFonts w:ascii="Bookman Old Style" w:hAnsi="Bookman Old Style"/>
          <w:sz w:val="24"/>
          <w:szCs w:val="24"/>
        </w:rPr>
        <w:t xml:space="preserve"> </w:t>
      </w:r>
      <w:proofErr w:type="spellStart"/>
      <w:r w:rsidR="00A90AB5" w:rsidRPr="00553684">
        <w:rPr>
          <w:rFonts w:ascii="Bookman Old Style" w:hAnsi="Bookman Old Style"/>
          <w:sz w:val="24"/>
          <w:szCs w:val="24"/>
        </w:rPr>
        <w:t>Peraturan</w:t>
      </w:r>
      <w:proofErr w:type="spellEnd"/>
      <w:r w:rsidR="00A90AB5" w:rsidRPr="00553684">
        <w:rPr>
          <w:rFonts w:ascii="Bookman Old Style" w:hAnsi="Bookman Old Style"/>
          <w:sz w:val="24"/>
          <w:szCs w:val="24"/>
        </w:rPr>
        <w:t xml:space="preserve"> Daerah </w:t>
      </w:r>
      <w:proofErr w:type="spellStart"/>
      <w:r w:rsidR="00A90AB5" w:rsidRPr="00553684">
        <w:rPr>
          <w:rFonts w:ascii="Bookman Old Style" w:hAnsi="Bookman Old Style"/>
          <w:sz w:val="24"/>
          <w:szCs w:val="24"/>
        </w:rPr>
        <w:t>tentang</w:t>
      </w:r>
      <w:proofErr w:type="spellEnd"/>
      <w:r w:rsidRPr="00553684">
        <w:rPr>
          <w:rFonts w:ascii="Bookman Old Style" w:hAnsi="Bookman Old Style"/>
          <w:sz w:val="24"/>
          <w:szCs w:val="24"/>
        </w:rPr>
        <w:t xml:space="preserve"> </w:t>
      </w:r>
      <w:proofErr w:type="spellStart"/>
      <w:r w:rsidR="00A90AB5" w:rsidRPr="00553684">
        <w:rPr>
          <w:rFonts w:ascii="Bookman Old Style" w:hAnsi="Bookman Old Style"/>
          <w:sz w:val="24"/>
          <w:szCs w:val="24"/>
        </w:rPr>
        <w:t>Pe</w:t>
      </w:r>
      <w:r w:rsidR="00FC7AF5" w:rsidRPr="00553684">
        <w:rPr>
          <w:rFonts w:ascii="Bookman Old Style" w:hAnsi="Bookman Old Style"/>
          <w:sz w:val="24"/>
          <w:szCs w:val="24"/>
        </w:rPr>
        <w:t>nyelenggaraan</w:t>
      </w:r>
      <w:proofErr w:type="spellEnd"/>
      <w:r w:rsidR="00FC7AF5" w:rsidRPr="00553684">
        <w:rPr>
          <w:rFonts w:ascii="Bookman Old Style" w:hAnsi="Bookman Old Style"/>
          <w:sz w:val="24"/>
          <w:szCs w:val="24"/>
        </w:rPr>
        <w:t xml:space="preserve"> </w:t>
      </w:r>
      <w:proofErr w:type="spellStart"/>
      <w:r w:rsidR="00FC7AF5" w:rsidRPr="00553684">
        <w:rPr>
          <w:rFonts w:ascii="Bookman Old Style" w:hAnsi="Bookman Old Style"/>
          <w:sz w:val="24"/>
          <w:szCs w:val="24"/>
        </w:rPr>
        <w:t>Ibadah</w:t>
      </w:r>
      <w:proofErr w:type="spellEnd"/>
      <w:r w:rsidR="00FC7AF5" w:rsidRPr="00553684">
        <w:rPr>
          <w:rFonts w:ascii="Bookman Old Style" w:hAnsi="Bookman Old Style"/>
          <w:sz w:val="24"/>
          <w:szCs w:val="24"/>
        </w:rPr>
        <w:t xml:space="preserve"> Haji</w:t>
      </w:r>
      <w:r w:rsidR="00E4303A">
        <w:rPr>
          <w:rFonts w:ascii="Bookman Old Style" w:hAnsi="Bookman Old Style"/>
          <w:sz w:val="24"/>
          <w:szCs w:val="24"/>
        </w:rPr>
        <w:t>;</w:t>
      </w:r>
      <w:r w:rsidR="00A90AB5" w:rsidRPr="00553684">
        <w:rPr>
          <w:rFonts w:ascii="Bookman Old Style" w:hAnsi="Bookman Old Style"/>
          <w:sz w:val="24"/>
          <w:szCs w:val="24"/>
        </w:rPr>
        <w:t xml:space="preserve"> </w:t>
      </w:r>
    </w:p>
    <w:p w:rsidR="008047F0" w:rsidRPr="00553684" w:rsidRDefault="004C54DA" w:rsidP="00E4303A">
      <w:pPr>
        <w:pStyle w:val="NoSpacing"/>
        <w:tabs>
          <w:tab w:val="left" w:pos="1701"/>
          <w:tab w:val="left" w:pos="2268"/>
        </w:tabs>
        <w:spacing w:line="360" w:lineRule="auto"/>
        <w:ind w:left="2835" w:hanging="2835"/>
        <w:jc w:val="both"/>
        <w:rPr>
          <w:rFonts w:ascii="Bookman Old Style" w:hAnsi="Bookman Old Style" w:cs="Segoe UI"/>
          <w:sz w:val="24"/>
          <w:szCs w:val="24"/>
          <w:lang w:val="id-ID"/>
        </w:rPr>
      </w:pPr>
      <w:proofErr w:type="spellStart"/>
      <w:r w:rsidRPr="00553684">
        <w:rPr>
          <w:rFonts w:ascii="Bookman Old Style" w:hAnsi="Bookman Old Style"/>
          <w:sz w:val="24"/>
          <w:szCs w:val="24"/>
        </w:rPr>
        <w:t>Mengingat</w:t>
      </w:r>
      <w:proofErr w:type="spellEnd"/>
      <w:r w:rsidRPr="00553684">
        <w:rPr>
          <w:rFonts w:ascii="Bookman Old Style" w:hAnsi="Bookman Old Style"/>
          <w:sz w:val="24"/>
          <w:szCs w:val="24"/>
          <w:lang w:val="id-ID"/>
        </w:rPr>
        <w:tab/>
      </w:r>
      <w:r w:rsidR="00E3449A" w:rsidRPr="00553684">
        <w:rPr>
          <w:rFonts w:ascii="Bookman Old Style" w:hAnsi="Bookman Old Style"/>
          <w:sz w:val="24"/>
          <w:szCs w:val="24"/>
        </w:rPr>
        <w:t>:</w:t>
      </w:r>
      <w:r w:rsidRPr="00553684">
        <w:rPr>
          <w:rFonts w:ascii="Bookman Old Style" w:hAnsi="Bookman Old Style"/>
          <w:sz w:val="24"/>
          <w:szCs w:val="24"/>
          <w:lang w:val="id-ID"/>
        </w:rPr>
        <w:tab/>
      </w:r>
      <w:r w:rsidR="008047F0" w:rsidRPr="00553684">
        <w:rPr>
          <w:rFonts w:ascii="Bookman Old Style" w:hAnsi="Bookman Old Style"/>
          <w:sz w:val="24"/>
          <w:szCs w:val="24"/>
        </w:rPr>
        <w:t>1.</w:t>
      </w:r>
      <w:r w:rsidR="008047F0" w:rsidRPr="00553684">
        <w:rPr>
          <w:rFonts w:ascii="Bookman Old Style" w:hAnsi="Bookman Old Style"/>
          <w:sz w:val="24"/>
          <w:szCs w:val="24"/>
          <w:lang w:val="id-ID"/>
        </w:rPr>
        <w:tab/>
      </w:r>
      <w:proofErr w:type="spellStart"/>
      <w:r w:rsidR="008047F0" w:rsidRPr="00553684">
        <w:rPr>
          <w:rFonts w:ascii="Bookman Old Style" w:hAnsi="Bookman Old Style"/>
          <w:sz w:val="24"/>
          <w:szCs w:val="24"/>
        </w:rPr>
        <w:t>Pasal</w:t>
      </w:r>
      <w:proofErr w:type="spellEnd"/>
      <w:r w:rsidR="008047F0" w:rsidRPr="00553684">
        <w:rPr>
          <w:rFonts w:ascii="Bookman Old Style" w:hAnsi="Bookman Old Style"/>
          <w:sz w:val="24"/>
          <w:szCs w:val="24"/>
        </w:rPr>
        <w:t xml:space="preserve"> </w:t>
      </w:r>
      <w:r w:rsidR="008047F0" w:rsidRPr="00553684">
        <w:rPr>
          <w:rFonts w:ascii="Bookman Old Style" w:hAnsi="Bookman Old Style" w:cs="Segoe UI"/>
          <w:sz w:val="24"/>
          <w:szCs w:val="24"/>
          <w:lang w:val="id-ID"/>
        </w:rPr>
        <w:t>18 ayat (6) Undang</w:t>
      </w:r>
      <w:r w:rsidR="007454F5" w:rsidRPr="00553684">
        <w:rPr>
          <w:rFonts w:ascii="Bookman Old Style" w:hAnsi="Bookman Old Style" w:cs="Segoe UI"/>
          <w:sz w:val="24"/>
          <w:szCs w:val="24"/>
          <w:lang w:val="id-ID"/>
        </w:rPr>
        <w:t xml:space="preserve"> </w:t>
      </w:r>
      <w:r w:rsidR="008047F0" w:rsidRPr="00553684">
        <w:rPr>
          <w:rFonts w:ascii="Bookman Old Style" w:hAnsi="Bookman Old Style" w:cs="Segoe UI"/>
          <w:sz w:val="24"/>
          <w:szCs w:val="24"/>
          <w:lang w:val="id-ID"/>
        </w:rPr>
        <w:t>-</w:t>
      </w:r>
      <w:r w:rsidR="007454F5" w:rsidRPr="00553684">
        <w:rPr>
          <w:rFonts w:ascii="Bookman Old Style" w:hAnsi="Bookman Old Style" w:cs="Segoe UI"/>
          <w:sz w:val="24"/>
          <w:szCs w:val="24"/>
          <w:lang w:val="id-ID"/>
        </w:rPr>
        <w:t xml:space="preserve"> </w:t>
      </w:r>
      <w:r w:rsidR="008047F0" w:rsidRPr="00553684">
        <w:rPr>
          <w:rFonts w:ascii="Bookman Old Style" w:hAnsi="Bookman Old Style" w:cs="Segoe UI"/>
          <w:sz w:val="24"/>
          <w:szCs w:val="24"/>
          <w:lang w:val="id-ID"/>
        </w:rPr>
        <w:t>Undang Dasar Negara Republik Indonesia Tahun 1945;</w:t>
      </w:r>
    </w:p>
    <w:p w:rsidR="00D607EC" w:rsidRPr="00EA7742" w:rsidRDefault="008047F0" w:rsidP="00EA7742">
      <w:pPr>
        <w:pStyle w:val="NoSpacing"/>
        <w:numPr>
          <w:ilvl w:val="0"/>
          <w:numId w:val="37"/>
        </w:numPr>
        <w:tabs>
          <w:tab w:val="left" w:pos="1701"/>
        </w:tabs>
        <w:spacing w:line="360" w:lineRule="auto"/>
        <w:ind w:left="2835" w:hanging="567"/>
        <w:jc w:val="both"/>
        <w:rPr>
          <w:rFonts w:ascii="Bookman Old Style" w:hAnsi="Bookman Old Style" w:cs="Segoe UI"/>
          <w:sz w:val="24"/>
          <w:szCs w:val="24"/>
          <w:lang w:val="id-ID"/>
        </w:rPr>
      </w:pPr>
      <w:r w:rsidRPr="00553684">
        <w:rPr>
          <w:rFonts w:ascii="Bookman Old Style" w:hAnsi="Bookman Old Style" w:cs="Segoe UI"/>
          <w:sz w:val="24"/>
          <w:szCs w:val="24"/>
          <w:lang w:val="id-ID"/>
        </w:rPr>
        <w:t xml:space="preserve">Undang – </w:t>
      </w:r>
      <w:r w:rsidR="007454F5" w:rsidRPr="00553684">
        <w:rPr>
          <w:rFonts w:ascii="Bookman Old Style" w:hAnsi="Bookman Old Style" w:cs="Segoe UI"/>
          <w:sz w:val="24"/>
          <w:szCs w:val="24"/>
          <w:lang w:val="id-ID"/>
        </w:rPr>
        <w:t xml:space="preserve">Undang Nomor </w:t>
      </w:r>
      <w:r w:rsidRPr="00553684">
        <w:rPr>
          <w:rFonts w:ascii="Bookman Old Style" w:hAnsi="Bookman Old Style" w:cs="Segoe UI"/>
          <w:sz w:val="24"/>
          <w:szCs w:val="24"/>
          <w:lang w:val="id-ID"/>
        </w:rPr>
        <w:t xml:space="preserve">29 Tahun 1959 tentang Pembentukan Daerah Tk. II di Sulawesi Selatan (Lembaran Negara Republik Indonesia </w:t>
      </w:r>
      <w:r w:rsidR="00EA7742">
        <w:rPr>
          <w:rFonts w:ascii="Bookman Old Style" w:hAnsi="Bookman Old Style" w:cs="Segoe UI"/>
          <w:sz w:val="24"/>
          <w:szCs w:val="24"/>
          <w:lang w:val="en-ID"/>
        </w:rPr>
        <w:t xml:space="preserve">          </w:t>
      </w:r>
      <w:r w:rsidRPr="00553684">
        <w:rPr>
          <w:rFonts w:ascii="Bookman Old Style" w:hAnsi="Bookman Old Style" w:cs="Segoe UI"/>
          <w:sz w:val="24"/>
          <w:szCs w:val="24"/>
          <w:lang w:val="id-ID"/>
        </w:rPr>
        <w:lastRenderedPageBreak/>
        <w:t xml:space="preserve">Tahun 1959 </w:t>
      </w:r>
      <w:r w:rsidR="007454F5" w:rsidRPr="00553684">
        <w:rPr>
          <w:rFonts w:ascii="Bookman Old Style" w:hAnsi="Bookman Old Style" w:cs="Segoe UI"/>
          <w:sz w:val="24"/>
          <w:szCs w:val="24"/>
          <w:lang w:val="id-ID"/>
        </w:rPr>
        <w:t xml:space="preserve">Nomor </w:t>
      </w:r>
      <w:r w:rsidRPr="00553684">
        <w:rPr>
          <w:rFonts w:ascii="Bookman Old Style" w:hAnsi="Bookman Old Style" w:cs="Segoe UI"/>
          <w:sz w:val="24"/>
          <w:szCs w:val="24"/>
          <w:lang w:val="id-ID"/>
        </w:rPr>
        <w:t xml:space="preserve">74, Tambahan </w:t>
      </w:r>
      <w:r w:rsidR="007454F5" w:rsidRPr="00553684">
        <w:rPr>
          <w:rFonts w:ascii="Bookman Old Style" w:hAnsi="Bookman Old Style" w:cs="Segoe UI"/>
          <w:sz w:val="24"/>
          <w:szCs w:val="24"/>
          <w:lang w:val="id-ID"/>
        </w:rPr>
        <w:t xml:space="preserve">Lembaran </w:t>
      </w:r>
      <w:r w:rsidRPr="00553684">
        <w:rPr>
          <w:rFonts w:ascii="Bookman Old Style" w:hAnsi="Bookman Old Style" w:cs="Segoe UI"/>
          <w:sz w:val="24"/>
          <w:szCs w:val="24"/>
          <w:lang w:val="id-ID"/>
        </w:rPr>
        <w:t>Negara Republik Indonesia Nomor 1822)</w:t>
      </w:r>
      <w:r w:rsidR="00D31345">
        <w:rPr>
          <w:rFonts w:ascii="Bookman Old Style" w:hAnsi="Bookman Old Style" w:cs="Segoe UI"/>
          <w:sz w:val="24"/>
          <w:szCs w:val="24"/>
        </w:rPr>
        <w:t>;</w:t>
      </w:r>
    </w:p>
    <w:p w:rsidR="008047F0" w:rsidRPr="00553684" w:rsidRDefault="008047F0" w:rsidP="00EA7742">
      <w:pPr>
        <w:pStyle w:val="NoSpacing"/>
        <w:numPr>
          <w:ilvl w:val="0"/>
          <w:numId w:val="37"/>
        </w:numPr>
        <w:tabs>
          <w:tab w:val="left" w:pos="1701"/>
        </w:tabs>
        <w:spacing w:line="360" w:lineRule="auto"/>
        <w:ind w:left="2835" w:hanging="567"/>
        <w:jc w:val="both"/>
        <w:rPr>
          <w:rFonts w:ascii="Bookman Old Style" w:hAnsi="Bookman Old Style" w:cs="Segoe UI"/>
          <w:sz w:val="24"/>
          <w:szCs w:val="24"/>
          <w:lang w:val="id-ID"/>
        </w:rPr>
      </w:pPr>
      <w:r w:rsidRPr="00553684">
        <w:rPr>
          <w:rFonts w:ascii="Bookman Old Style" w:hAnsi="Bookman Old Style" w:cs="Segoe UI"/>
          <w:sz w:val="24"/>
          <w:szCs w:val="24"/>
          <w:lang w:val="id-ID"/>
        </w:rPr>
        <w:t xml:space="preserve">Undang – </w:t>
      </w:r>
      <w:r w:rsidR="007454F5" w:rsidRPr="00553684">
        <w:rPr>
          <w:rFonts w:ascii="Bookman Old Style" w:hAnsi="Bookman Old Style" w:cs="Segoe UI"/>
          <w:sz w:val="24"/>
          <w:szCs w:val="24"/>
          <w:lang w:val="id-ID"/>
        </w:rPr>
        <w:t xml:space="preserve">Undang Nomor </w:t>
      </w:r>
      <w:r w:rsidRPr="00553684">
        <w:rPr>
          <w:rFonts w:ascii="Bookman Old Style" w:hAnsi="Bookman Old Style" w:cs="Segoe UI"/>
          <w:sz w:val="24"/>
          <w:szCs w:val="24"/>
          <w:lang w:val="id-ID"/>
        </w:rPr>
        <w:t xml:space="preserve">28 Tahun 1999 tentang </w:t>
      </w:r>
      <w:r w:rsidR="007454F5" w:rsidRPr="00553684">
        <w:rPr>
          <w:rFonts w:ascii="Bookman Old Style" w:hAnsi="Bookman Old Style" w:cs="Segoe UI"/>
          <w:sz w:val="24"/>
          <w:szCs w:val="24"/>
          <w:lang w:val="id-ID"/>
        </w:rPr>
        <w:t xml:space="preserve">Penyelenggaraan Negara Yang Bersih </w:t>
      </w:r>
      <w:r w:rsidRPr="00553684">
        <w:rPr>
          <w:rFonts w:ascii="Bookman Old Style" w:hAnsi="Bookman Old Style" w:cs="Segoe UI"/>
          <w:sz w:val="24"/>
          <w:szCs w:val="24"/>
          <w:lang w:val="id-ID"/>
        </w:rPr>
        <w:t xml:space="preserve">dan </w:t>
      </w:r>
      <w:r w:rsidR="007454F5" w:rsidRPr="00553684">
        <w:rPr>
          <w:rFonts w:ascii="Bookman Old Style" w:hAnsi="Bookman Old Style" w:cs="Segoe UI"/>
          <w:sz w:val="24"/>
          <w:szCs w:val="24"/>
          <w:lang w:val="id-ID"/>
        </w:rPr>
        <w:t>Bebas Dari Korupsi</w:t>
      </w:r>
      <w:r w:rsidRPr="00553684">
        <w:rPr>
          <w:rFonts w:ascii="Bookman Old Style" w:hAnsi="Bookman Old Style" w:cs="Segoe UI"/>
          <w:sz w:val="24"/>
          <w:szCs w:val="24"/>
          <w:lang w:val="id-ID"/>
        </w:rPr>
        <w:t xml:space="preserve">, </w:t>
      </w:r>
      <w:r w:rsidR="007454F5" w:rsidRPr="00553684">
        <w:rPr>
          <w:rFonts w:ascii="Bookman Old Style" w:hAnsi="Bookman Old Style" w:cs="Segoe UI"/>
          <w:sz w:val="24"/>
          <w:szCs w:val="24"/>
          <w:lang w:val="id-ID"/>
        </w:rPr>
        <w:t xml:space="preserve">Kolusi </w:t>
      </w:r>
      <w:r w:rsidRPr="00553684">
        <w:rPr>
          <w:rFonts w:ascii="Bookman Old Style" w:hAnsi="Bookman Old Style" w:cs="Segoe UI"/>
          <w:sz w:val="24"/>
          <w:szCs w:val="24"/>
          <w:lang w:val="id-ID"/>
        </w:rPr>
        <w:t xml:space="preserve">dan </w:t>
      </w:r>
      <w:r w:rsidR="007454F5" w:rsidRPr="00553684">
        <w:rPr>
          <w:rFonts w:ascii="Bookman Old Style" w:hAnsi="Bookman Old Style" w:cs="Segoe UI"/>
          <w:sz w:val="24"/>
          <w:szCs w:val="24"/>
          <w:lang w:val="id-ID"/>
        </w:rPr>
        <w:t xml:space="preserve">Nepotisme </w:t>
      </w:r>
      <w:r w:rsidRPr="00553684">
        <w:rPr>
          <w:rFonts w:ascii="Bookman Old Style" w:hAnsi="Bookman Old Style" w:cs="Segoe UI"/>
          <w:sz w:val="24"/>
          <w:szCs w:val="24"/>
          <w:lang w:val="id-ID"/>
        </w:rPr>
        <w:t xml:space="preserve">(Lembaran Negara Republik Indonesia Tahun 1999 </w:t>
      </w:r>
      <w:r w:rsidR="007454F5" w:rsidRPr="00553684">
        <w:rPr>
          <w:rFonts w:ascii="Bookman Old Style" w:hAnsi="Bookman Old Style" w:cs="Segoe UI"/>
          <w:sz w:val="24"/>
          <w:szCs w:val="24"/>
          <w:lang w:val="id-ID"/>
        </w:rPr>
        <w:t xml:space="preserve">Nomor </w:t>
      </w:r>
      <w:r w:rsidRPr="00553684">
        <w:rPr>
          <w:rFonts w:ascii="Bookman Old Style" w:hAnsi="Bookman Old Style" w:cs="Segoe UI"/>
          <w:sz w:val="24"/>
          <w:szCs w:val="24"/>
          <w:lang w:val="id-ID"/>
        </w:rPr>
        <w:t xml:space="preserve">75, Tambahan </w:t>
      </w:r>
      <w:r w:rsidR="007454F5" w:rsidRPr="00553684">
        <w:rPr>
          <w:rFonts w:ascii="Bookman Old Style" w:hAnsi="Bookman Old Style" w:cs="Segoe UI"/>
          <w:sz w:val="24"/>
          <w:szCs w:val="24"/>
          <w:lang w:val="id-ID"/>
        </w:rPr>
        <w:t xml:space="preserve">Lembaran </w:t>
      </w:r>
      <w:r w:rsidRPr="00553684">
        <w:rPr>
          <w:rFonts w:ascii="Bookman Old Style" w:hAnsi="Bookman Old Style" w:cs="Segoe UI"/>
          <w:sz w:val="24"/>
          <w:szCs w:val="24"/>
          <w:lang w:val="id-ID"/>
        </w:rPr>
        <w:t>Negara Republik Indonesia Nomor 3851)</w:t>
      </w:r>
      <w:r w:rsidR="00D31345">
        <w:rPr>
          <w:rFonts w:ascii="Bookman Old Style" w:hAnsi="Bookman Old Style" w:cs="Segoe UI"/>
          <w:sz w:val="24"/>
          <w:szCs w:val="24"/>
        </w:rPr>
        <w:t>;</w:t>
      </w:r>
    </w:p>
    <w:p w:rsidR="008047F0" w:rsidRPr="00553684" w:rsidRDefault="008047F0" w:rsidP="00EA7742">
      <w:pPr>
        <w:pStyle w:val="NoSpacing"/>
        <w:numPr>
          <w:ilvl w:val="0"/>
          <w:numId w:val="37"/>
        </w:numPr>
        <w:tabs>
          <w:tab w:val="left" w:pos="1701"/>
        </w:tabs>
        <w:spacing w:line="360" w:lineRule="auto"/>
        <w:ind w:left="2835" w:hanging="567"/>
        <w:jc w:val="both"/>
        <w:rPr>
          <w:rFonts w:ascii="Bookman Old Style" w:hAnsi="Bookman Old Style" w:cs="Segoe UI"/>
          <w:sz w:val="24"/>
          <w:szCs w:val="24"/>
          <w:lang w:val="id-ID"/>
        </w:rPr>
      </w:pPr>
      <w:proofErr w:type="spellStart"/>
      <w:r w:rsidRPr="00553684">
        <w:rPr>
          <w:rFonts w:ascii="Bookman Old Style" w:hAnsi="Bookman Old Style" w:cs="Segoe UI"/>
          <w:sz w:val="24"/>
          <w:szCs w:val="24"/>
        </w:rPr>
        <w:t>Undang</w:t>
      </w:r>
      <w:proofErr w:type="spellEnd"/>
      <w:r w:rsidR="007454F5" w:rsidRPr="00553684">
        <w:rPr>
          <w:rFonts w:ascii="Bookman Old Style" w:hAnsi="Bookman Old Style" w:cs="Segoe UI"/>
          <w:sz w:val="24"/>
          <w:szCs w:val="24"/>
          <w:lang w:val="id-ID"/>
        </w:rPr>
        <w:t xml:space="preserve"> </w:t>
      </w:r>
      <w:r w:rsidRPr="00553684">
        <w:rPr>
          <w:rFonts w:ascii="Bookman Old Style" w:hAnsi="Bookman Old Style" w:cs="Segoe UI"/>
          <w:sz w:val="24"/>
          <w:szCs w:val="24"/>
        </w:rPr>
        <w:t>-</w:t>
      </w:r>
      <w:r w:rsidR="007454F5" w:rsidRPr="00553684">
        <w:rPr>
          <w:rFonts w:ascii="Bookman Old Style" w:hAnsi="Bookman Old Style" w:cs="Segoe UI"/>
          <w:sz w:val="24"/>
          <w:szCs w:val="24"/>
          <w:lang w:val="id-ID"/>
        </w:rPr>
        <w:t xml:space="preserve"> </w:t>
      </w:r>
      <w:proofErr w:type="spellStart"/>
      <w:r w:rsidRPr="00553684">
        <w:rPr>
          <w:rFonts w:ascii="Bookman Old Style" w:hAnsi="Bookman Old Style" w:cs="Segoe UI"/>
          <w:sz w:val="24"/>
          <w:szCs w:val="24"/>
        </w:rPr>
        <w:t>Undang</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Nomor</w:t>
      </w:r>
      <w:proofErr w:type="spellEnd"/>
      <w:r w:rsidRPr="00553684">
        <w:rPr>
          <w:rFonts w:ascii="Bookman Old Style" w:hAnsi="Bookman Old Style" w:cs="Segoe UI"/>
          <w:sz w:val="24"/>
          <w:szCs w:val="24"/>
        </w:rPr>
        <w:t xml:space="preserve"> 17 </w:t>
      </w:r>
      <w:proofErr w:type="spellStart"/>
      <w:r w:rsidRPr="00553684">
        <w:rPr>
          <w:rFonts w:ascii="Bookman Old Style" w:hAnsi="Bookman Old Style" w:cs="Segoe UI"/>
          <w:sz w:val="24"/>
          <w:szCs w:val="24"/>
        </w:rPr>
        <w:t>Tahun</w:t>
      </w:r>
      <w:proofErr w:type="spellEnd"/>
      <w:r w:rsidRPr="00553684">
        <w:rPr>
          <w:rFonts w:ascii="Bookman Old Style" w:hAnsi="Bookman Old Style" w:cs="Segoe UI"/>
          <w:sz w:val="24"/>
          <w:szCs w:val="24"/>
        </w:rPr>
        <w:t xml:space="preserve"> 2003 </w:t>
      </w:r>
      <w:proofErr w:type="spellStart"/>
      <w:r w:rsidRPr="00553684">
        <w:rPr>
          <w:rFonts w:ascii="Bookman Old Style" w:hAnsi="Bookman Old Style" w:cs="Segoe UI"/>
          <w:sz w:val="24"/>
          <w:szCs w:val="24"/>
        </w:rPr>
        <w:t>tentang</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Keuangan</w:t>
      </w:r>
      <w:proofErr w:type="spellEnd"/>
      <w:r w:rsidRPr="00553684">
        <w:rPr>
          <w:rFonts w:ascii="Bookman Old Style" w:hAnsi="Bookman Old Style" w:cs="Segoe UI"/>
          <w:sz w:val="24"/>
          <w:szCs w:val="24"/>
        </w:rPr>
        <w:t xml:space="preserve"> Negara</w:t>
      </w:r>
      <w:r w:rsidRPr="00553684">
        <w:rPr>
          <w:rFonts w:ascii="Bookman Old Style" w:hAnsi="Bookman Old Style" w:cs="Segoe UI"/>
          <w:sz w:val="24"/>
          <w:szCs w:val="24"/>
          <w:lang w:val="id-ID"/>
        </w:rPr>
        <w:t xml:space="preserve"> </w:t>
      </w:r>
      <w:r w:rsidRPr="00553684">
        <w:rPr>
          <w:rFonts w:ascii="Bookman Old Style" w:hAnsi="Bookman Old Style" w:cs="Segoe UI"/>
          <w:sz w:val="24"/>
          <w:szCs w:val="24"/>
        </w:rPr>
        <w:t>(</w:t>
      </w:r>
      <w:proofErr w:type="spellStart"/>
      <w:r w:rsidRPr="00553684">
        <w:rPr>
          <w:rFonts w:ascii="Bookman Old Style" w:hAnsi="Bookman Old Style" w:cs="Segoe UI"/>
          <w:sz w:val="24"/>
          <w:szCs w:val="24"/>
        </w:rPr>
        <w:t>Lembaran</w:t>
      </w:r>
      <w:proofErr w:type="spellEnd"/>
      <w:r w:rsidRPr="00553684">
        <w:rPr>
          <w:rFonts w:ascii="Bookman Old Style" w:hAnsi="Bookman Old Style" w:cs="Segoe UI"/>
          <w:sz w:val="24"/>
          <w:szCs w:val="24"/>
        </w:rPr>
        <w:t xml:space="preserve"> Negara </w:t>
      </w:r>
      <w:proofErr w:type="spellStart"/>
      <w:r w:rsidRPr="00553684">
        <w:rPr>
          <w:rFonts w:ascii="Bookman Old Style" w:hAnsi="Bookman Old Style" w:cs="Segoe UI"/>
          <w:sz w:val="24"/>
          <w:szCs w:val="24"/>
        </w:rPr>
        <w:t>Republik</w:t>
      </w:r>
      <w:proofErr w:type="spellEnd"/>
      <w:r w:rsidRPr="00553684">
        <w:rPr>
          <w:rFonts w:ascii="Bookman Old Style" w:hAnsi="Bookman Old Style" w:cs="Segoe UI"/>
          <w:sz w:val="24"/>
          <w:szCs w:val="24"/>
        </w:rPr>
        <w:t xml:space="preserve"> Indonesia </w:t>
      </w:r>
      <w:proofErr w:type="spellStart"/>
      <w:r w:rsidRPr="00553684">
        <w:rPr>
          <w:rFonts w:ascii="Bookman Old Style" w:hAnsi="Bookman Old Style" w:cs="Segoe UI"/>
          <w:sz w:val="24"/>
          <w:szCs w:val="24"/>
        </w:rPr>
        <w:t>Tahun</w:t>
      </w:r>
      <w:proofErr w:type="spellEnd"/>
      <w:r w:rsidRPr="00553684">
        <w:rPr>
          <w:rFonts w:ascii="Bookman Old Style" w:hAnsi="Bookman Old Style" w:cs="Segoe UI"/>
          <w:sz w:val="24"/>
          <w:szCs w:val="24"/>
        </w:rPr>
        <w:t xml:space="preserve"> 200</w:t>
      </w:r>
      <w:r w:rsidRPr="00553684">
        <w:rPr>
          <w:rFonts w:ascii="Bookman Old Style" w:hAnsi="Bookman Old Style" w:cs="Segoe UI"/>
          <w:sz w:val="24"/>
          <w:szCs w:val="24"/>
          <w:lang w:val="id-ID"/>
        </w:rPr>
        <w:t>3</w:t>
      </w:r>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Nomor</w:t>
      </w:r>
      <w:proofErr w:type="spellEnd"/>
      <w:r w:rsidRPr="00553684">
        <w:rPr>
          <w:rFonts w:ascii="Bookman Old Style" w:hAnsi="Bookman Old Style" w:cs="Segoe UI"/>
          <w:sz w:val="24"/>
          <w:szCs w:val="24"/>
        </w:rPr>
        <w:t xml:space="preserve"> </w:t>
      </w:r>
      <w:r w:rsidRPr="00553684">
        <w:rPr>
          <w:rFonts w:ascii="Bookman Old Style" w:hAnsi="Bookman Old Style" w:cs="Segoe UI"/>
          <w:sz w:val="24"/>
          <w:szCs w:val="24"/>
          <w:lang w:val="id-ID"/>
        </w:rPr>
        <w:t>47</w:t>
      </w:r>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Tambahan</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Lembaran</w:t>
      </w:r>
      <w:proofErr w:type="spellEnd"/>
      <w:r w:rsidRPr="00553684">
        <w:rPr>
          <w:rFonts w:ascii="Bookman Old Style" w:hAnsi="Bookman Old Style" w:cs="Segoe UI"/>
          <w:sz w:val="24"/>
          <w:szCs w:val="24"/>
        </w:rPr>
        <w:t xml:space="preserve"> Negara </w:t>
      </w:r>
      <w:proofErr w:type="spellStart"/>
      <w:r w:rsidRPr="00553684">
        <w:rPr>
          <w:rFonts w:ascii="Bookman Old Style" w:hAnsi="Bookman Old Style" w:cs="Segoe UI"/>
          <w:sz w:val="24"/>
          <w:szCs w:val="24"/>
        </w:rPr>
        <w:t>Republik</w:t>
      </w:r>
      <w:proofErr w:type="spellEnd"/>
      <w:r w:rsidRPr="00553684">
        <w:rPr>
          <w:rFonts w:ascii="Bookman Old Style" w:hAnsi="Bookman Old Style" w:cs="Segoe UI"/>
          <w:sz w:val="24"/>
          <w:szCs w:val="24"/>
        </w:rPr>
        <w:t xml:space="preserve"> Indonesia </w:t>
      </w:r>
      <w:r w:rsidR="00EA7742">
        <w:rPr>
          <w:rFonts w:ascii="Bookman Old Style" w:hAnsi="Bookman Old Style" w:cs="Segoe UI"/>
          <w:sz w:val="24"/>
          <w:szCs w:val="24"/>
        </w:rPr>
        <w:t xml:space="preserve">           </w:t>
      </w:r>
      <w:proofErr w:type="spellStart"/>
      <w:r w:rsidRPr="00553684">
        <w:rPr>
          <w:rFonts w:ascii="Bookman Old Style" w:hAnsi="Bookman Old Style" w:cs="Segoe UI"/>
          <w:sz w:val="24"/>
          <w:szCs w:val="24"/>
        </w:rPr>
        <w:t>Nomor</w:t>
      </w:r>
      <w:proofErr w:type="spellEnd"/>
      <w:r w:rsidRPr="00553684">
        <w:rPr>
          <w:rFonts w:ascii="Bookman Old Style" w:hAnsi="Bookman Old Style" w:cs="Segoe UI"/>
          <w:sz w:val="24"/>
          <w:szCs w:val="24"/>
        </w:rPr>
        <w:t xml:space="preserve"> 4</w:t>
      </w:r>
      <w:r w:rsidRPr="00553684">
        <w:rPr>
          <w:rFonts w:ascii="Bookman Old Style" w:hAnsi="Bookman Old Style" w:cs="Segoe UI"/>
          <w:sz w:val="24"/>
          <w:szCs w:val="24"/>
          <w:lang w:val="id-ID"/>
        </w:rPr>
        <w:t>286</w:t>
      </w:r>
      <w:r w:rsidRPr="00553684">
        <w:rPr>
          <w:rFonts w:ascii="Bookman Old Style" w:hAnsi="Bookman Old Style" w:cs="Segoe UI"/>
          <w:sz w:val="24"/>
          <w:szCs w:val="24"/>
        </w:rPr>
        <w:t>)</w:t>
      </w:r>
      <w:r w:rsidRPr="00553684">
        <w:rPr>
          <w:rFonts w:ascii="Bookman Old Style" w:hAnsi="Bookman Old Style" w:cs="Segoe UI"/>
          <w:sz w:val="24"/>
          <w:szCs w:val="24"/>
          <w:lang w:val="id-ID"/>
        </w:rPr>
        <w:t>;</w:t>
      </w:r>
    </w:p>
    <w:p w:rsidR="008047F0" w:rsidRPr="00553684" w:rsidRDefault="008047F0" w:rsidP="00EA7742">
      <w:pPr>
        <w:pStyle w:val="NoSpacing"/>
        <w:numPr>
          <w:ilvl w:val="0"/>
          <w:numId w:val="37"/>
        </w:numPr>
        <w:tabs>
          <w:tab w:val="left" w:pos="1701"/>
        </w:tabs>
        <w:spacing w:line="360" w:lineRule="auto"/>
        <w:ind w:left="2835" w:hanging="567"/>
        <w:jc w:val="both"/>
        <w:rPr>
          <w:rFonts w:ascii="Bookman Old Style" w:hAnsi="Bookman Old Style" w:cs="Segoe UI"/>
          <w:sz w:val="24"/>
          <w:szCs w:val="24"/>
          <w:lang w:val="id-ID"/>
        </w:rPr>
      </w:pPr>
      <w:proofErr w:type="spellStart"/>
      <w:r w:rsidRPr="00553684">
        <w:rPr>
          <w:rFonts w:ascii="Bookman Old Style" w:hAnsi="Bookman Old Style" w:cs="Segoe UI"/>
          <w:sz w:val="24"/>
          <w:szCs w:val="24"/>
        </w:rPr>
        <w:t>Undang</w:t>
      </w:r>
      <w:proofErr w:type="spellEnd"/>
      <w:r w:rsidR="007454F5" w:rsidRPr="00553684">
        <w:rPr>
          <w:rFonts w:ascii="Bookman Old Style" w:hAnsi="Bookman Old Style" w:cs="Segoe UI"/>
          <w:sz w:val="24"/>
          <w:szCs w:val="24"/>
          <w:lang w:val="id-ID"/>
        </w:rPr>
        <w:t xml:space="preserve"> </w:t>
      </w:r>
      <w:r w:rsidRPr="00553684">
        <w:rPr>
          <w:rFonts w:ascii="Bookman Old Style" w:hAnsi="Bookman Old Style" w:cs="Segoe UI"/>
          <w:sz w:val="24"/>
          <w:szCs w:val="24"/>
        </w:rPr>
        <w:t>-</w:t>
      </w:r>
      <w:r w:rsidR="007454F5" w:rsidRPr="00553684">
        <w:rPr>
          <w:rFonts w:ascii="Bookman Old Style" w:hAnsi="Bookman Old Style" w:cs="Segoe UI"/>
          <w:sz w:val="24"/>
          <w:szCs w:val="24"/>
          <w:lang w:val="id-ID"/>
        </w:rPr>
        <w:t xml:space="preserve"> </w:t>
      </w:r>
      <w:proofErr w:type="spellStart"/>
      <w:r w:rsidRPr="00553684">
        <w:rPr>
          <w:rFonts w:ascii="Bookman Old Style" w:hAnsi="Bookman Old Style" w:cs="Segoe UI"/>
          <w:sz w:val="24"/>
          <w:szCs w:val="24"/>
        </w:rPr>
        <w:t>Undang</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Nomor</w:t>
      </w:r>
      <w:proofErr w:type="spellEnd"/>
      <w:r w:rsidRPr="00553684">
        <w:rPr>
          <w:rFonts w:ascii="Bookman Old Style" w:hAnsi="Bookman Old Style" w:cs="Segoe UI"/>
          <w:sz w:val="24"/>
          <w:szCs w:val="24"/>
        </w:rPr>
        <w:t xml:space="preserve"> 13 </w:t>
      </w:r>
      <w:proofErr w:type="spellStart"/>
      <w:r w:rsidRPr="00553684">
        <w:rPr>
          <w:rFonts w:ascii="Bookman Old Style" w:hAnsi="Bookman Old Style" w:cs="Segoe UI"/>
          <w:sz w:val="24"/>
          <w:szCs w:val="24"/>
        </w:rPr>
        <w:t>Tahun</w:t>
      </w:r>
      <w:proofErr w:type="spellEnd"/>
      <w:r w:rsidRPr="00553684">
        <w:rPr>
          <w:rFonts w:ascii="Bookman Old Style" w:hAnsi="Bookman Old Style" w:cs="Segoe UI"/>
          <w:sz w:val="24"/>
          <w:szCs w:val="24"/>
        </w:rPr>
        <w:t xml:space="preserve"> 2008 </w:t>
      </w:r>
      <w:proofErr w:type="spellStart"/>
      <w:r w:rsidRPr="00553684">
        <w:rPr>
          <w:rFonts w:ascii="Bookman Old Style" w:hAnsi="Bookman Old Style" w:cs="Segoe UI"/>
          <w:sz w:val="24"/>
          <w:szCs w:val="24"/>
        </w:rPr>
        <w:t>tentang</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Penyelenggaraan</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Ibadah</w:t>
      </w:r>
      <w:proofErr w:type="spellEnd"/>
      <w:r w:rsidRPr="00553684">
        <w:rPr>
          <w:rFonts w:ascii="Bookman Old Style" w:hAnsi="Bookman Old Style" w:cs="Segoe UI"/>
          <w:sz w:val="24"/>
          <w:szCs w:val="24"/>
        </w:rPr>
        <w:t xml:space="preserve"> Haji (</w:t>
      </w:r>
      <w:proofErr w:type="spellStart"/>
      <w:r w:rsidRPr="00553684">
        <w:rPr>
          <w:rFonts w:ascii="Bookman Old Style" w:hAnsi="Bookman Old Style" w:cs="Segoe UI"/>
          <w:sz w:val="24"/>
          <w:szCs w:val="24"/>
        </w:rPr>
        <w:t>Lembaran</w:t>
      </w:r>
      <w:proofErr w:type="spellEnd"/>
      <w:r w:rsidRPr="00553684">
        <w:rPr>
          <w:rFonts w:ascii="Bookman Old Style" w:hAnsi="Bookman Old Style" w:cs="Segoe UI"/>
          <w:sz w:val="24"/>
          <w:szCs w:val="24"/>
        </w:rPr>
        <w:t xml:space="preserve"> Negara </w:t>
      </w:r>
      <w:proofErr w:type="spellStart"/>
      <w:r w:rsidRPr="00553684">
        <w:rPr>
          <w:rFonts w:ascii="Bookman Old Style" w:hAnsi="Bookman Old Style" w:cs="Segoe UI"/>
          <w:sz w:val="24"/>
          <w:szCs w:val="24"/>
        </w:rPr>
        <w:t>Republik</w:t>
      </w:r>
      <w:proofErr w:type="spellEnd"/>
      <w:r w:rsidRPr="00553684">
        <w:rPr>
          <w:rFonts w:ascii="Bookman Old Style" w:hAnsi="Bookman Old Style" w:cs="Segoe UI"/>
          <w:sz w:val="24"/>
          <w:szCs w:val="24"/>
        </w:rPr>
        <w:t xml:space="preserve"> Indonesia </w:t>
      </w:r>
      <w:proofErr w:type="spellStart"/>
      <w:r w:rsidRPr="00553684">
        <w:rPr>
          <w:rFonts w:ascii="Bookman Old Style" w:hAnsi="Bookman Old Style" w:cs="Segoe UI"/>
          <w:sz w:val="24"/>
          <w:szCs w:val="24"/>
        </w:rPr>
        <w:t>Tahun</w:t>
      </w:r>
      <w:proofErr w:type="spellEnd"/>
      <w:r w:rsidRPr="00553684">
        <w:rPr>
          <w:rFonts w:ascii="Bookman Old Style" w:hAnsi="Bookman Old Style" w:cs="Segoe UI"/>
          <w:sz w:val="24"/>
          <w:szCs w:val="24"/>
        </w:rPr>
        <w:t xml:space="preserve"> 2008 </w:t>
      </w:r>
      <w:proofErr w:type="spellStart"/>
      <w:r w:rsidRPr="00553684">
        <w:rPr>
          <w:rFonts w:ascii="Bookman Old Style" w:hAnsi="Bookman Old Style" w:cs="Segoe UI"/>
          <w:sz w:val="24"/>
          <w:szCs w:val="24"/>
        </w:rPr>
        <w:t>Nomor</w:t>
      </w:r>
      <w:proofErr w:type="spellEnd"/>
      <w:r w:rsidRPr="00553684">
        <w:rPr>
          <w:rFonts w:ascii="Bookman Old Style" w:hAnsi="Bookman Old Style" w:cs="Segoe UI"/>
          <w:sz w:val="24"/>
          <w:szCs w:val="24"/>
        </w:rPr>
        <w:t xml:space="preserve"> 60, </w:t>
      </w:r>
      <w:proofErr w:type="spellStart"/>
      <w:r w:rsidRPr="00553684">
        <w:rPr>
          <w:rFonts w:ascii="Bookman Old Style" w:hAnsi="Bookman Old Style" w:cs="Segoe UI"/>
          <w:sz w:val="24"/>
          <w:szCs w:val="24"/>
        </w:rPr>
        <w:t>Tambahan</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Lembaran</w:t>
      </w:r>
      <w:proofErr w:type="spellEnd"/>
      <w:r w:rsidRPr="00553684">
        <w:rPr>
          <w:rFonts w:ascii="Bookman Old Style" w:hAnsi="Bookman Old Style" w:cs="Segoe UI"/>
          <w:sz w:val="24"/>
          <w:szCs w:val="24"/>
        </w:rPr>
        <w:t xml:space="preserve"> Negara </w:t>
      </w:r>
      <w:proofErr w:type="spellStart"/>
      <w:r w:rsidRPr="00553684">
        <w:rPr>
          <w:rFonts w:ascii="Bookman Old Style" w:hAnsi="Bookman Old Style" w:cs="Segoe UI"/>
          <w:sz w:val="24"/>
          <w:szCs w:val="24"/>
        </w:rPr>
        <w:t>Republik</w:t>
      </w:r>
      <w:proofErr w:type="spellEnd"/>
      <w:r w:rsidRPr="00553684">
        <w:rPr>
          <w:rFonts w:ascii="Bookman Old Style" w:hAnsi="Bookman Old Style" w:cs="Segoe UI"/>
          <w:sz w:val="24"/>
          <w:szCs w:val="24"/>
        </w:rPr>
        <w:t xml:space="preserve"> Indonesia </w:t>
      </w:r>
      <w:proofErr w:type="spellStart"/>
      <w:r w:rsidRPr="00553684">
        <w:rPr>
          <w:rFonts w:ascii="Bookman Old Style" w:hAnsi="Bookman Old Style" w:cs="Segoe UI"/>
          <w:sz w:val="24"/>
          <w:szCs w:val="24"/>
        </w:rPr>
        <w:t>Nomor</w:t>
      </w:r>
      <w:proofErr w:type="spellEnd"/>
      <w:r w:rsidRPr="00553684">
        <w:rPr>
          <w:rFonts w:ascii="Bookman Old Style" w:hAnsi="Bookman Old Style" w:cs="Segoe UI"/>
          <w:sz w:val="24"/>
          <w:szCs w:val="24"/>
        </w:rPr>
        <w:t xml:space="preserve"> 845) </w:t>
      </w:r>
      <w:proofErr w:type="spellStart"/>
      <w:r w:rsidRPr="00553684">
        <w:rPr>
          <w:rFonts w:ascii="Bookman Old Style" w:hAnsi="Bookman Old Style" w:cs="Segoe UI"/>
          <w:sz w:val="24"/>
          <w:szCs w:val="24"/>
        </w:rPr>
        <w:t>sebagaimana</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telah</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diubah</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dengan</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Undang-Undang</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Nomor</w:t>
      </w:r>
      <w:proofErr w:type="spellEnd"/>
      <w:r w:rsidRPr="00553684">
        <w:rPr>
          <w:rFonts w:ascii="Bookman Old Style" w:hAnsi="Bookman Old Style" w:cs="Segoe UI"/>
          <w:sz w:val="24"/>
          <w:szCs w:val="24"/>
        </w:rPr>
        <w:t xml:space="preserve"> 34 </w:t>
      </w:r>
      <w:proofErr w:type="spellStart"/>
      <w:r w:rsidRPr="00553684">
        <w:rPr>
          <w:rFonts w:ascii="Bookman Old Style" w:hAnsi="Bookman Old Style" w:cs="Segoe UI"/>
          <w:sz w:val="24"/>
          <w:szCs w:val="24"/>
        </w:rPr>
        <w:t>Tahun</w:t>
      </w:r>
      <w:proofErr w:type="spellEnd"/>
      <w:r w:rsidRPr="00553684">
        <w:rPr>
          <w:rFonts w:ascii="Bookman Old Style" w:hAnsi="Bookman Old Style" w:cs="Segoe UI"/>
          <w:sz w:val="24"/>
          <w:szCs w:val="24"/>
        </w:rPr>
        <w:t xml:space="preserve"> 2009 (</w:t>
      </w:r>
      <w:proofErr w:type="spellStart"/>
      <w:r w:rsidRPr="00553684">
        <w:rPr>
          <w:rFonts w:ascii="Bookman Old Style" w:hAnsi="Bookman Old Style" w:cs="Segoe UI"/>
          <w:sz w:val="24"/>
          <w:szCs w:val="24"/>
        </w:rPr>
        <w:t>Lembaran</w:t>
      </w:r>
      <w:proofErr w:type="spellEnd"/>
      <w:r w:rsidRPr="00553684">
        <w:rPr>
          <w:rFonts w:ascii="Bookman Old Style" w:hAnsi="Bookman Old Style" w:cs="Segoe UI"/>
          <w:sz w:val="24"/>
          <w:szCs w:val="24"/>
        </w:rPr>
        <w:t xml:space="preserve"> Negara </w:t>
      </w:r>
      <w:proofErr w:type="spellStart"/>
      <w:r w:rsidRPr="00553684">
        <w:rPr>
          <w:rFonts w:ascii="Bookman Old Style" w:hAnsi="Bookman Old Style" w:cs="Segoe UI"/>
          <w:sz w:val="24"/>
          <w:szCs w:val="24"/>
        </w:rPr>
        <w:t>Republik</w:t>
      </w:r>
      <w:proofErr w:type="spellEnd"/>
      <w:r w:rsidRPr="00553684">
        <w:rPr>
          <w:rFonts w:ascii="Bookman Old Style" w:hAnsi="Bookman Old Style" w:cs="Segoe UI"/>
          <w:sz w:val="24"/>
          <w:szCs w:val="24"/>
        </w:rPr>
        <w:t xml:space="preserve"> Indonesia </w:t>
      </w:r>
      <w:r w:rsidR="00EA7742">
        <w:rPr>
          <w:rFonts w:ascii="Bookman Old Style" w:hAnsi="Bookman Old Style" w:cs="Segoe UI"/>
          <w:sz w:val="24"/>
          <w:szCs w:val="24"/>
        </w:rPr>
        <w:t xml:space="preserve">          </w:t>
      </w:r>
      <w:proofErr w:type="spellStart"/>
      <w:r w:rsidRPr="00553684">
        <w:rPr>
          <w:rFonts w:ascii="Bookman Old Style" w:hAnsi="Bookman Old Style" w:cs="Segoe UI"/>
          <w:sz w:val="24"/>
          <w:szCs w:val="24"/>
        </w:rPr>
        <w:t>Tahun</w:t>
      </w:r>
      <w:proofErr w:type="spellEnd"/>
      <w:r w:rsidRPr="00553684">
        <w:rPr>
          <w:rFonts w:ascii="Bookman Old Style" w:hAnsi="Bookman Old Style" w:cs="Segoe UI"/>
          <w:sz w:val="24"/>
          <w:szCs w:val="24"/>
        </w:rPr>
        <w:t xml:space="preserve"> 2009 </w:t>
      </w:r>
      <w:proofErr w:type="spellStart"/>
      <w:r w:rsidRPr="00553684">
        <w:rPr>
          <w:rFonts w:ascii="Bookman Old Style" w:hAnsi="Bookman Old Style" w:cs="Segoe UI"/>
          <w:sz w:val="24"/>
          <w:szCs w:val="24"/>
        </w:rPr>
        <w:t>Nomor</w:t>
      </w:r>
      <w:proofErr w:type="spellEnd"/>
      <w:r w:rsidRPr="00553684">
        <w:rPr>
          <w:rFonts w:ascii="Bookman Old Style" w:hAnsi="Bookman Old Style" w:cs="Segoe UI"/>
          <w:sz w:val="24"/>
          <w:szCs w:val="24"/>
        </w:rPr>
        <w:t xml:space="preserve"> 142, </w:t>
      </w:r>
      <w:proofErr w:type="spellStart"/>
      <w:r w:rsidRPr="00553684">
        <w:rPr>
          <w:rFonts w:ascii="Bookman Old Style" w:hAnsi="Bookman Old Style" w:cs="Segoe UI"/>
          <w:sz w:val="24"/>
          <w:szCs w:val="24"/>
        </w:rPr>
        <w:t>Tambahan</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Lembaran</w:t>
      </w:r>
      <w:proofErr w:type="spellEnd"/>
      <w:r w:rsidRPr="00553684">
        <w:rPr>
          <w:rFonts w:ascii="Bookman Old Style" w:hAnsi="Bookman Old Style" w:cs="Segoe UI"/>
          <w:sz w:val="24"/>
          <w:szCs w:val="24"/>
        </w:rPr>
        <w:t xml:space="preserve"> Negara </w:t>
      </w:r>
      <w:proofErr w:type="spellStart"/>
      <w:r w:rsidRPr="00553684">
        <w:rPr>
          <w:rFonts w:ascii="Bookman Old Style" w:hAnsi="Bookman Old Style" w:cs="Segoe UI"/>
          <w:sz w:val="24"/>
          <w:szCs w:val="24"/>
        </w:rPr>
        <w:t>Republik</w:t>
      </w:r>
      <w:proofErr w:type="spellEnd"/>
      <w:r w:rsidRPr="00553684">
        <w:rPr>
          <w:rFonts w:ascii="Bookman Old Style" w:hAnsi="Bookman Old Style" w:cs="Segoe UI"/>
          <w:sz w:val="24"/>
          <w:szCs w:val="24"/>
        </w:rPr>
        <w:t xml:space="preserve"> Indonesia </w:t>
      </w:r>
      <w:proofErr w:type="spellStart"/>
      <w:r w:rsidRPr="00553684">
        <w:rPr>
          <w:rFonts w:ascii="Bookman Old Style" w:hAnsi="Bookman Old Style" w:cs="Segoe UI"/>
          <w:sz w:val="24"/>
          <w:szCs w:val="24"/>
        </w:rPr>
        <w:t>Nomor</w:t>
      </w:r>
      <w:proofErr w:type="spellEnd"/>
      <w:r w:rsidRPr="00553684">
        <w:rPr>
          <w:rFonts w:ascii="Bookman Old Style" w:hAnsi="Bookman Old Style" w:cs="Segoe UI"/>
          <w:sz w:val="24"/>
          <w:szCs w:val="24"/>
        </w:rPr>
        <w:t xml:space="preserve"> 5061);</w:t>
      </w:r>
    </w:p>
    <w:p w:rsidR="008047F0" w:rsidRPr="00553684" w:rsidRDefault="008047F0" w:rsidP="00EA7742">
      <w:pPr>
        <w:pStyle w:val="NoSpacing"/>
        <w:numPr>
          <w:ilvl w:val="0"/>
          <w:numId w:val="37"/>
        </w:numPr>
        <w:tabs>
          <w:tab w:val="left" w:pos="1701"/>
        </w:tabs>
        <w:spacing w:line="360" w:lineRule="auto"/>
        <w:ind w:left="2835" w:hanging="567"/>
        <w:jc w:val="both"/>
        <w:rPr>
          <w:rFonts w:ascii="Bookman Old Style" w:hAnsi="Bookman Old Style" w:cs="Segoe UI"/>
          <w:sz w:val="24"/>
          <w:szCs w:val="24"/>
          <w:lang w:val="id-ID"/>
        </w:rPr>
      </w:pPr>
      <w:r w:rsidRPr="00553684">
        <w:rPr>
          <w:rFonts w:ascii="Bookman Old Style" w:hAnsi="Bookman Old Style" w:cs="Segoe UI"/>
          <w:sz w:val="24"/>
          <w:szCs w:val="24"/>
          <w:lang w:val="id-ID"/>
        </w:rPr>
        <w:t xml:space="preserve">Undang – </w:t>
      </w:r>
      <w:r w:rsidR="007454F5" w:rsidRPr="00553684">
        <w:rPr>
          <w:rFonts w:ascii="Bookman Old Style" w:hAnsi="Bookman Old Style" w:cs="Segoe UI"/>
          <w:sz w:val="24"/>
          <w:szCs w:val="24"/>
          <w:lang w:val="id-ID"/>
        </w:rPr>
        <w:t xml:space="preserve">Undang </w:t>
      </w:r>
      <w:r w:rsidRPr="00553684">
        <w:rPr>
          <w:rFonts w:ascii="Bookman Old Style" w:hAnsi="Bookman Old Style" w:cs="Segoe UI"/>
          <w:sz w:val="24"/>
          <w:szCs w:val="24"/>
          <w:lang w:val="id-ID"/>
        </w:rPr>
        <w:t xml:space="preserve">Nomor 36 Tahun 2009 tentang Kesehatan (Lembaran Negara Republik Indonesia Tahun 2009 </w:t>
      </w:r>
      <w:r w:rsidR="007454F5" w:rsidRPr="00553684">
        <w:rPr>
          <w:rFonts w:ascii="Bookman Old Style" w:hAnsi="Bookman Old Style" w:cs="Segoe UI"/>
          <w:sz w:val="24"/>
          <w:szCs w:val="24"/>
          <w:lang w:val="id-ID"/>
        </w:rPr>
        <w:t xml:space="preserve">Nomor </w:t>
      </w:r>
      <w:r w:rsidRPr="00553684">
        <w:rPr>
          <w:rFonts w:ascii="Bookman Old Style" w:hAnsi="Bookman Old Style" w:cs="Segoe UI"/>
          <w:sz w:val="24"/>
          <w:szCs w:val="24"/>
          <w:lang w:val="id-ID"/>
        </w:rPr>
        <w:t xml:space="preserve">144, Tambahan </w:t>
      </w:r>
      <w:r w:rsidR="007454F5" w:rsidRPr="00553684">
        <w:rPr>
          <w:rFonts w:ascii="Bookman Old Style" w:hAnsi="Bookman Old Style" w:cs="Segoe UI"/>
          <w:sz w:val="24"/>
          <w:szCs w:val="24"/>
          <w:lang w:val="id-ID"/>
        </w:rPr>
        <w:t xml:space="preserve">Lembaran </w:t>
      </w:r>
      <w:r w:rsidRPr="00553684">
        <w:rPr>
          <w:rFonts w:ascii="Bookman Old Style" w:hAnsi="Bookman Old Style" w:cs="Segoe UI"/>
          <w:sz w:val="24"/>
          <w:szCs w:val="24"/>
          <w:lang w:val="id-ID"/>
        </w:rPr>
        <w:t>Negara Republik Indonesia Nomor 5013)</w:t>
      </w:r>
    </w:p>
    <w:p w:rsidR="008047F0" w:rsidRPr="00553684" w:rsidRDefault="008047F0" w:rsidP="00EA7742">
      <w:pPr>
        <w:pStyle w:val="NoSpacing"/>
        <w:numPr>
          <w:ilvl w:val="0"/>
          <w:numId w:val="37"/>
        </w:numPr>
        <w:tabs>
          <w:tab w:val="left" w:pos="1701"/>
        </w:tabs>
        <w:spacing w:line="360" w:lineRule="auto"/>
        <w:ind w:left="2835" w:hanging="567"/>
        <w:jc w:val="both"/>
        <w:rPr>
          <w:rFonts w:ascii="Bookman Old Style" w:hAnsi="Bookman Old Style" w:cs="Segoe UI"/>
          <w:sz w:val="24"/>
          <w:szCs w:val="24"/>
          <w:lang w:val="id-ID"/>
        </w:rPr>
      </w:pPr>
      <w:proofErr w:type="spellStart"/>
      <w:r w:rsidRPr="00553684">
        <w:rPr>
          <w:rFonts w:ascii="Bookman Old Style" w:hAnsi="Bookman Old Style" w:cs="Segoe UI"/>
          <w:sz w:val="24"/>
          <w:szCs w:val="24"/>
        </w:rPr>
        <w:t>Undang</w:t>
      </w:r>
      <w:proofErr w:type="spellEnd"/>
      <w:r w:rsidR="007454F5" w:rsidRPr="00553684">
        <w:rPr>
          <w:rFonts w:ascii="Bookman Old Style" w:hAnsi="Bookman Old Style" w:cs="Segoe UI"/>
          <w:sz w:val="24"/>
          <w:szCs w:val="24"/>
          <w:lang w:val="id-ID"/>
        </w:rPr>
        <w:t xml:space="preserve"> </w:t>
      </w:r>
      <w:r w:rsidRPr="00553684">
        <w:rPr>
          <w:rFonts w:ascii="Bookman Old Style" w:hAnsi="Bookman Old Style" w:cs="Segoe UI"/>
          <w:sz w:val="24"/>
          <w:szCs w:val="24"/>
        </w:rPr>
        <w:t>-</w:t>
      </w:r>
      <w:r w:rsidR="007454F5" w:rsidRPr="00553684">
        <w:rPr>
          <w:rFonts w:ascii="Bookman Old Style" w:hAnsi="Bookman Old Style" w:cs="Segoe UI"/>
          <w:sz w:val="24"/>
          <w:szCs w:val="24"/>
          <w:lang w:val="id-ID"/>
        </w:rPr>
        <w:t xml:space="preserve"> </w:t>
      </w:r>
      <w:proofErr w:type="spellStart"/>
      <w:r w:rsidRPr="00553684">
        <w:rPr>
          <w:rFonts w:ascii="Bookman Old Style" w:hAnsi="Bookman Old Style" w:cs="Segoe UI"/>
          <w:sz w:val="24"/>
          <w:szCs w:val="24"/>
        </w:rPr>
        <w:t>Undang</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Nomor</w:t>
      </w:r>
      <w:proofErr w:type="spellEnd"/>
      <w:r w:rsidRPr="00553684">
        <w:rPr>
          <w:rFonts w:ascii="Bookman Old Style" w:hAnsi="Bookman Old Style" w:cs="Segoe UI"/>
          <w:sz w:val="24"/>
          <w:szCs w:val="24"/>
        </w:rPr>
        <w:t xml:space="preserve"> 12 </w:t>
      </w:r>
      <w:proofErr w:type="spellStart"/>
      <w:r w:rsidRPr="00553684">
        <w:rPr>
          <w:rFonts w:ascii="Bookman Old Style" w:hAnsi="Bookman Old Style" w:cs="Segoe UI"/>
          <w:sz w:val="24"/>
          <w:szCs w:val="24"/>
        </w:rPr>
        <w:t>Tahun</w:t>
      </w:r>
      <w:proofErr w:type="spellEnd"/>
      <w:r w:rsidRPr="00553684">
        <w:rPr>
          <w:rFonts w:ascii="Bookman Old Style" w:hAnsi="Bookman Old Style" w:cs="Segoe UI"/>
          <w:sz w:val="24"/>
          <w:szCs w:val="24"/>
        </w:rPr>
        <w:t xml:space="preserve"> 2011 </w:t>
      </w:r>
      <w:proofErr w:type="spellStart"/>
      <w:r w:rsidRPr="00553684">
        <w:rPr>
          <w:rFonts w:ascii="Bookman Old Style" w:hAnsi="Bookman Old Style" w:cs="Segoe UI"/>
          <w:sz w:val="24"/>
          <w:szCs w:val="24"/>
        </w:rPr>
        <w:t>tentang</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Pembentukan</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Peraturan</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Perundang</w:t>
      </w:r>
      <w:proofErr w:type="spellEnd"/>
      <w:r w:rsidR="007454F5" w:rsidRPr="00553684">
        <w:rPr>
          <w:rFonts w:ascii="Bookman Old Style" w:hAnsi="Bookman Old Style" w:cs="Segoe UI"/>
          <w:sz w:val="24"/>
          <w:szCs w:val="24"/>
          <w:lang w:val="id-ID"/>
        </w:rPr>
        <w:t xml:space="preserve"> </w:t>
      </w:r>
      <w:r w:rsidRPr="00553684">
        <w:rPr>
          <w:rFonts w:ascii="Bookman Old Style" w:hAnsi="Bookman Old Style" w:cs="Segoe UI"/>
          <w:sz w:val="24"/>
          <w:szCs w:val="24"/>
        </w:rPr>
        <w:t>-</w:t>
      </w:r>
      <w:r w:rsidR="007454F5" w:rsidRPr="00553684">
        <w:rPr>
          <w:rFonts w:ascii="Bookman Old Style" w:hAnsi="Bookman Old Style" w:cs="Segoe UI"/>
          <w:sz w:val="24"/>
          <w:szCs w:val="24"/>
          <w:lang w:val="id-ID"/>
        </w:rPr>
        <w:t xml:space="preserve"> </w:t>
      </w:r>
      <w:proofErr w:type="spellStart"/>
      <w:r w:rsidR="007454F5" w:rsidRPr="00553684">
        <w:rPr>
          <w:rFonts w:ascii="Bookman Old Style" w:hAnsi="Bookman Old Style" w:cs="Segoe UI"/>
          <w:sz w:val="24"/>
          <w:szCs w:val="24"/>
        </w:rPr>
        <w:t>Undangan</w:t>
      </w:r>
      <w:proofErr w:type="spellEnd"/>
      <w:r w:rsidR="007454F5" w:rsidRPr="00553684">
        <w:rPr>
          <w:rFonts w:ascii="Bookman Old Style" w:hAnsi="Bookman Old Style" w:cs="Segoe UI"/>
          <w:sz w:val="24"/>
          <w:szCs w:val="24"/>
        </w:rPr>
        <w:t xml:space="preserve"> </w:t>
      </w:r>
      <w:r w:rsidRPr="00553684">
        <w:rPr>
          <w:rFonts w:ascii="Bookman Old Style" w:hAnsi="Bookman Old Style" w:cs="Segoe UI"/>
          <w:sz w:val="24"/>
          <w:szCs w:val="24"/>
        </w:rPr>
        <w:t>(</w:t>
      </w:r>
      <w:proofErr w:type="spellStart"/>
      <w:r w:rsidRPr="00553684">
        <w:rPr>
          <w:rFonts w:ascii="Bookman Old Style" w:hAnsi="Bookman Old Style" w:cs="Segoe UI"/>
          <w:sz w:val="24"/>
          <w:szCs w:val="24"/>
        </w:rPr>
        <w:t>Lembaran</w:t>
      </w:r>
      <w:proofErr w:type="spellEnd"/>
      <w:r w:rsidRPr="00553684">
        <w:rPr>
          <w:rFonts w:ascii="Bookman Old Style" w:hAnsi="Bookman Old Style" w:cs="Segoe UI"/>
          <w:sz w:val="24"/>
          <w:szCs w:val="24"/>
        </w:rPr>
        <w:t xml:space="preserve"> Negara </w:t>
      </w:r>
      <w:proofErr w:type="spellStart"/>
      <w:r w:rsidRPr="00553684">
        <w:rPr>
          <w:rFonts w:ascii="Bookman Old Style" w:hAnsi="Bookman Old Style" w:cs="Segoe UI"/>
          <w:sz w:val="24"/>
          <w:szCs w:val="24"/>
        </w:rPr>
        <w:t>Republik</w:t>
      </w:r>
      <w:proofErr w:type="spellEnd"/>
      <w:r w:rsidRPr="00553684">
        <w:rPr>
          <w:rFonts w:ascii="Bookman Old Style" w:hAnsi="Bookman Old Style" w:cs="Segoe UI"/>
          <w:sz w:val="24"/>
          <w:szCs w:val="24"/>
        </w:rPr>
        <w:t xml:space="preserve"> Indonesia </w:t>
      </w:r>
      <w:r w:rsidR="00EA7742">
        <w:rPr>
          <w:rFonts w:ascii="Bookman Old Style" w:hAnsi="Bookman Old Style" w:cs="Segoe UI"/>
          <w:sz w:val="24"/>
          <w:szCs w:val="24"/>
        </w:rPr>
        <w:t xml:space="preserve">          </w:t>
      </w:r>
      <w:proofErr w:type="spellStart"/>
      <w:r w:rsidRPr="00553684">
        <w:rPr>
          <w:rFonts w:ascii="Bookman Old Style" w:hAnsi="Bookman Old Style" w:cs="Segoe UI"/>
          <w:sz w:val="24"/>
          <w:szCs w:val="24"/>
        </w:rPr>
        <w:t>Tahun</w:t>
      </w:r>
      <w:proofErr w:type="spellEnd"/>
      <w:r w:rsidRPr="00553684">
        <w:rPr>
          <w:rFonts w:ascii="Bookman Old Style" w:hAnsi="Bookman Old Style" w:cs="Segoe UI"/>
          <w:sz w:val="24"/>
          <w:szCs w:val="24"/>
        </w:rPr>
        <w:t xml:space="preserve"> 2011 </w:t>
      </w:r>
      <w:proofErr w:type="spellStart"/>
      <w:r w:rsidRPr="00553684">
        <w:rPr>
          <w:rFonts w:ascii="Bookman Old Style" w:hAnsi="Bookman Old Style" w:cs="Segoe UI"/>
          <w:sz w:val="24"/>
          <w:szCs w:val="24"/>
        </w:rPr>
        <w:t>Nomor</w:t>
      </w:r>
      <w:proofErr w:type="spellEnd"/>
      <w:r w:rsidRPr="00553684">
        <w:rPr>
          <w:rFonts w:ascii="Bookman Old Style" w:hAnsi="Bookman Old Style" w:cs="Segoe UI"/>
          <w:sz w:val="24"/>
          <w:szCs w:val="24"/>
        </w:rPr>
        <w:t xml:space="preserve"> 82, </w:t>
      </w:r>
      <w:proofErr w:type="spellStart"/>
      <w:r w:rsidRPr="00553684">
        <w:rPr>
          <w:rFonts w:ascii="Bookman Old Style" w:hAnsi="Bookman Old Style" w:cs="Segoe UI"/>
          <w:sz w:val="24"/>
          <w:szCs w:val="24"/>
        </w:rPr>
        <w:t>Tambahan</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Lembaran</w:t>
      </w:r>
      <w:proofErr w:type="spellEnd"/>
      <w:r w:rsidRPr="00553684">
        <w:rPr>
          <w:rFonts w:ascii="Bookman Old Style" w:hAnsi="Bookman Old Style" w:cs="Segoe UI"/>
          <w:sz w:val="24"/>
          <w:szCs w:val="24"/>
        </w:rPr>
        <w:t xml:space="preserve"> Negara </w:t>
      </w:r>
      <w:proofErr w:type="spellStart"/>
      <w:r w:rsidRPr="00553684">
        <w:rPr>
          <w:rFonts w:ascii="Bookman Old Style" w:hAnsi="Bookman Old Style" w:cs="Segoe UI"/>
          <w:sz w:val="24"/>
          <w:szCs w:val="24"/>
        </w:rPr>
        <w:t>Republik</w:t>
      </w:r>
      <w:proofErr w:type="spellEnd"/>
      <w:r w:rsidRPr="00553684">
        <w:rPr>
          <w:rFonts w:ascii="Bookman Old Style" w:hAnsi="Bookman Old Style" w:cs="Segoe UI"/>
          <w:sz w:val="24"/>
          <w:szCs w:val="24"/>
        </w:rPr>
        <w:t xml:space="preserve"> Indonesia </w:t>
      </w:r>
      <w:proofErr w:type="spellStart"/>
      <w:r w:rsidRPr="00553684">
        <w:rPr>
          <w:rFonts w:ascii="Bookman Old Style" w:hAnsi="Bookman Old Style" w:cs="Segoe UI"/>
          <w:sz w:val="24"/>
          <w:szCs w:val="24"/>
        </w:rPr>
        <w:t>Nomor</w:t>
      </w:r>
      <w:proofErr w:type="spellEnd"/>
      <w:r w:rsidRPr="00553684">
        <w:rPr>
          <w:rFonts w:ascii="Bookman Old Style" w:hAnsi="Bookman Old Style" w:cs="Segoe UI"/>
          <w:sz w:val="24"/>
          <w:szCs w:val="24"/>
        </w:rPr>
        <w:t xml:space="preserve"> 5234);</w:t>
      </w:r>
    </w:p>
    <w:p w:rsidR="008047F0" w:rsidRPr="00553684" w:rsidRDefault="008047F0" w:rsidP="00EA7742">
      <w:pPr>
        <w:pStyle w:val="NoSpacing"/>
        <w:numPr>
          <w:ilvl w:val="0"/>
          <w:numId w:val="37"/>
        </w:numPr>
        <w:tabs>
          <w:tab w:val="left" w:pos="1701"/>
        </w:tabs>
        <w:spacing w:line="360" w:lineRule="auto"/>
        <w:ind w:left="2835" w:hanging="567"/>
        <w:jc w:val="both"/>
        <w:rPr>
          <w:rFonts w:ascii="Bookman Old Style" w:hAnsi="Bookman Old Style" w:cs="Segoe UI"/>
          <w:sz w:val="24"/>
          <w:szCs w:val="24"/>
          <w:lang w:val="id-ID"/>
        </w:rPr>
      </w:pPr>
      <w:proofErr w:type="spellStart"/>
      <w:r w:rsidRPr="00553684">
        <w:rPr>
          <w:rFonts w:ascii="Bookman Old Style" w:hAnsi="Bookman Old Style" w:cs="Segoe UI"/>
          <w:sz w:val="24"/>
          <w:szCs w:val="24"/>
        </w:rPr>
        <w:t>Undang-Undang</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Nomor</w:t>
      </w:r>
      <w:proofErr w:type="spellEnd"/>
      <w:r w:rsidRPr="00553684">
        <w:rPr>
          <w:rFonts w:ascii="Bookman Old Style" w:hAnsi="Bookman Old Style" w:cs="Segoe UI"/>
          <w:sz w:val="24"/>
          <w:szCs w:val="24"/>
        </w:rPr>
        <w:t xml:space="preserve"> 23 </w:t>
      </w:r>
      <w:proofErr w:type="spellStart"/>
      <w:r w:rsidRPr="00553684">
        <w:rPr>
          <w:rFonts w:ascii="Bookman Old Style" w:hAnsi="Bookman Old Style" w:cs="Segoe UI"/>
          <w:sz w:val="24"/>
          <w:szCs w:val="24"/>
        </w:rPr>
        <w:t>Tahun</w:t>
      </w:r>
      <w:proofErr w:type="spellEnd"/>
      <w:r w:rsidRPr="00553684">
        <w:rPr>
          <w:rFonts w:ascii="Bookman Old Style" w:hAnsi="Bookman Old Style" w:cs="Segoe UI"/>
          <w:sz w:val="24"/>
          <w:szCs w:val="24"/>
        </w:rPr>
        <w:t xml:space="preserve"> 2014 </w:t>
      </w:r>
      <w:proofErr w:type="spellStart"/>
      <w:r w:rsidRPr="00553684">
        <w:rPr>
          <w:rFonts w:ascii="Bookman Old Style" w:hAnsi="Bookman Old Style" w:cs="Segoe UI"/>
          <w:sz w:val="24"/>
          <w:szCs w:val="24"/>
        </w:rPr>
        <w:t>tentang</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Pemerintahan</w:t>
      </w:r>
      <w:proofErr w:type="spellEnd"/>
      <w:r w:rsidRPr="00553684">
        <w:rPr>
          <w:rFonts w:ascii="Bookman Old Style" w:hAnsi="Bookman Old Style" w:cs="Segoe UI"/>
          <w:sz w:val="24"/>
          <w:szCs w:val="24"/>
        </w:rPr>
        <w:t xml:space="preserve"> Daerah (</w:t>
      </w:r>
      <w:proofErr w:type="spellStart"/>
      <w:r w:rsidRPr="00553684">
        <w:rPr>
          <w:rFonts w:ascii="Bookman Old Style" w:hAnsi="Bookman Old Style" w:cs="Segoe UI"/>
          <w:sz w:val="24"/>
          <w:szCs w:val="24"/>
        </w:rPr>
        <w:t>Lembaran</w:t>
      </w:r>
      <w:proofErr w:type="spellEnd"/>
      <w:r w:rsidRPr="00553684">
        <w:rPr>
          <w:rFonts w:ascii="Bookman Old Style" w:hAnsi="Bookman Old Style" w:cs="Segoe UI"/>
          <w:sz w:val="24"/>
          <w:szCs w:val="24"/>
        </w:rPr>
        <w:t xml:space="preserve"> Negara </w:t>
      </w:r>
      <w:proofErr w:type="spellStart"/>
      <w:r w:rsidRPr="00553684">
        <w:rPr>
          <w:rFonts w:ascii="Bookman Old Style" w:hAnsi="Bookman Old Style" w:cs="Segoe UI"/>
          <w:sz w:val="24"/>
          <w:szCs w:val="24"/>
        </w:rPr>
        <w:t>Republik</w:t>
      </w:r>
      <w:proofErr w:type="spellEnd"/>
      <w:r w:rsidRPr="00553684">
        <w:rPr>
          <w:rFonts w:ascii="Bookman Old Style" w:hAnsi="Bookman Old Style" w:cs="Segoe UI"/>
          <w:sz w:val="24"/>
          <w:szCs w:val="24"/>
        </w:rPr>
        <w:t xml:space="preserve"> Indonesia </w:t>
      </w:r>
      <w:proofErr w:type="spellStart"/>
      <w:r w:rsidRPr="00553684">
        <w:rPr>
          <w:rFonts w:ascii="Bookman Old Style" w:hAnsi="Bookman Old Style" w:cs="Segoe UI"/>
          <w:sz w:val="24"/>
          <w:szCs w:val="24"/>
        </w:rPr>
        <w:t>Tahun</w:t>
      </w:r>
      <w:proofErr w:type="spellEnd"/>
      <w:r w:rsidRPr="00553684">
        <w:rPr>
          <w:rFonts w:ascii="Bookman Old Style" w:hAnsi="Bookman Old Style" w:cs="Segoe UI"/>
          <w:sz w:val="24"/>
          <w:szCs w:val="24"/>
        </w:rPr>
        <w:t xml:space="preserve"> 2014 </w:t>
      </w:r>
      <w:proofErr w:type="spellStart"/>
      <w:r w:rsidRPr="00553684">
        <w:rPr>
          <w:rFonts w:ascii="Bookman Old Style" w:hAnsi="Bookman Old Style" w:cs="Segoe UI"/>
          <w:sz w:val="24"/>
          <w:szCs w:val="24"/>
        </w:rPr>
        <w:t>Nomor</w:t>
      </w:r>
      <w:proofErr w:type="spellEnd"/>
      <w:r w:rsidRPr="00553684">
        <w:rPr>
          <w:rFonts w:ascii="Bookman Old Style" w:hAnsi="Bookman Old Style" w:cs="Segoe UI"/>
          <w:sz w:val="24"/>
          <w:szCs w:val="24"/>
        </w:rPr>
        <w:t xml:space="preserve"> 244, </w:t>
      </w:r>
      <w:proofErr w:type="spellStart"/>
      <w:r w:rsidRPr="00553684">
        <w:rPr>
          <w:rFonts w:ascii="Bookman Old Style" w:hAnsi="Bookman Old Style" w:cs="Segoe UI"/>
          <w:sz w:val="24"/>
          <w:szCs w:val="24"/>
        </w:rPr>
        <w:t>Tambahan</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Lembaran</w:t>
      </w:r>
      <w:proofErr w:type="spellEnd"/>
      <w:r w:rsidRPr="00553684">
        <w:rPr>
          <w:rFonts w:ascii="Bookman Old Style" w:hAnsi="Bookman Old Style" w:cs="Segoe UI"/>
          <w:sz w:val="24"/>
          <w:szCs w:val="24"/>
        </w:rPr>
        <w:t xml:space="preserve"> Negara </w:t>
      </w:r>
      <w:proofErr w:type="spellStart"/>
      <w:r w:rsidRPr="00553684">
        <w:rPr>
          <w:rFonts w:ascii="Bookman Old Style" w:hAnsi="Bookman Old Style" w:cs="Segoe UI"/>
          <w:sz w:val="24"/>
          <w:szCs w:val="24"/>
        </w:rPr>
        <w:t>Republik</w:t>
      </w:r>
      <w:proofErr w:type="spellEnd"/>
      <w:r w:rsidRPr="00553684">
        <w:rPr>
          <w:rFonts w:ascii="Bookman Old Style" w:hAnsi="Bookman Old Style" w:cs="Segoe UI"/>
          <w:sz w:val="24"/>
          <w:szCs w:val="24"/>
        </w:rPr>
        <w:t xml:space="preserve"> Indonesia </w:t>
      </w:r>
      <w:r w:rsidR="00EA7742">
        <w:rPr>
          <w:rFonts w:ascii="Bookman Old Style" w:hAnsi="Bookman Old Style" w:cs="Segoe UI"/>
          <w:sz w:val="24"/>
          <w:szCs w:val="24"/>
        </w:rPr>
        <w:t xml:space="preserve">          </w:t>
      </w:r>
      <w:proofErr w:type="spellStart"/>
      <w:r w:rsidRPr="00553684">
        <w:rPr>
          <w:rFonts w:ascii="Bookman Old Style" w:hAnsi="Bookman Old Style" w:cs="Segoe UI"/>
          <w:sz w:val="24"/>
          <w:szCs w:val="24"/>
        </w:rPr>
        <w:t>Nomor</w:t>
      </w:r>
      <w:proofErr w:type="spellEnd"/>
      <w:r w:rsidRPr="00553684">
        <w:rPr>
          <w:rFonts w:ascii="Bookman Old Style" w:hAnsi="Bookman Old Style" w:cs="Segoe UI"/>
          <w:sz w:val="24"/>
          <w:szCs w:val="24"/>
        </w:rPr>
        <w:t xml:space="preserve"> 5587) </w:t>
      </w:r>
      <w:proofErr w:type="spellStart"/>
      <w:r w:rsidRPr="00553684">
        <w:rPr>
          <w:rFonts w:ascii="Bookman Old Style" w:hAnsi="Bookman Old Style" w:cs="Segoe UI"/>
          <w:sz w:val="24"/>
          <w:szCs w:val="24"/>
        </w:rPr>
        <w:t>sebagaimana</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telah</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diubah</w:t>
      </w:r>
      <w:proofErr w:type="spellEnd"/>
      <w:r w:rsidRPr="00553684">
        <w:rPr>
          <w:rFonts w:ascii="Bookman Old Style" w:hAnsi="Bookman Old Style" w:cs="Segoe UI"/>
          <w:sz w:val="24"/>
          <w:szCs w:val="24"/>
        </w:rPr>
        <w:t xml:space="preserve"> </w:t>
      </w:r>
      <w:r w:rsidRPr="00553684">
        <w:rPr>
          <w:rFonts w:ascii="Bookman Old Style" w:hAnsi="Bookman Old Style" w:cs="Segoe UI"/>
          <w:sz w:val="24"/>
          <w:szCs w:val="24"/>
          <w:lang w:val="id-ID"/>
        </w:rPr>
        <w:t xml:space="preserve">beerapa kali terakhir </w:t>
      </w:r>
      <w:proofErr w:type="spellStart"/>
      <w:r w:rsidRPr="00553684">
        <w:rPr>
          <w:rFonts w:ascii="Bookman Old Style" w:hAnsi="Bookman Old Style" w:cs="Segoe UI"/>
          <w:sz w:val="24"/>
          <w:szCs w:val="24"/>
        </w:rPr>
        <w:t>dengan</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Undang</w:t>
      </w:r>
      <w:proofErr w:type="spellEnd"/>
      <w:r w:rsidR="007454F5" w:rsidRPr="00553684">
        <w:rPr>
          <w:rFonts w:ascii="Bookman Old Style" w:hAnsi="Bookman Old Style" w:cs="Segoe UI"/>
          <w:sz w:val="24"/>
          <w:szCs w:val="24"/>
          <w:lang w:val="id-ID"/>
        </w:rPr>
        <w:t xml:space="preserve"> </w:t>
      </w:r>
      <w:r w:rsidRPr="00553684">
        <w:rPr>
          <w:rFonts w:ascii="Bookman Old Style" w:hAnsi="Bookman Old Style" w:cs="Segoe UI"/>
          <w:sz w:val="24"/>
          <w:szCs w:val="24"/>
        </w:rPr>
        <w:t>-</w:t>
      </w:r>
      <w:r w:rsidR="007454F5" w:rsidRPr="00553684">
        <w:rPr>
          <w:rFonts w:ascii="Bookman Old Style" w:hAnsi="Bookman Old Style" w:cs="Segoe UI"/>
          <w:sz w:val="24"/>
          <w:szCs w:val="24"/>
          <w:lang w:val="id-ID"/>
        </w:rPr>
        <w:t xml:space="preserve"> </w:t>
      </w:r>
      <w:proofErr w:type="spellStart"/>
      <w:r w:rsidRPr="00553684">
        <w:rPr>
          <w:rFonts w:ascii="Bookman Old Style" w:hAnsi="Bookman Old Style" w:cs="Segoe UI"/>
          <w:sz w:val="24"/>
          <w:szCs w:val="24"/>
        </w:rPr>
        <w:t>Undang</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Nomor</w:t>
      </w:r>
      <w:proofErr w:type="spellEnd"/>
      <w:r w:rsidRPr="00553684">
        <w:rPr>
          <w:rFonts w:ascii="Bookman Old Style" w:hAnsi="Bookman Old Style" w:cs="Segoe UI"/>
          <w:sz w:val="24"/>
          <w:szCs w:val="24"/>
        </w:rPr>
        <w:t xml:space="preserve"> </w:t>
      </w:r>
      <w:r w:rsidRPr="00553684">
        <w:rPr>
          <w:rFonts w:ascii="Bookman Old Style" w:hAnsi="Bookman Old Style" w:cs="Segoe UI"/>
          <w:sz w:val="24"/>
          <w:szCs w:val="24"/>
          <w:lang w:val="id-ID"/>
        </w:rPr>
        <w:t>9</w:t>
      </w:r>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Tahun</w:t>
      </w:r>
      <w:proofErr w:type="spellEnd"/>
      <w:r w:rsidRPr="00553684">
        <w:rPr>
          <w:rFonts w:ascii="Bookman Old Style" w:hAnsi="Bookman Old Style" w:cs="Segoe UI"/>
          <w:sz w:val="24"/>
          <w:szCs w:val="24"/>
        </w:rPr>
        <w:t xml:space="preserve"> 2015 (</w:t>
      </w:r>
      <w:proofErr w:type="spellStart"/>
      <w:r w:rsidRPr="00553684">
        <w:rPr>
          <w:rFonts w:ascii="Bookman Old Style" w:hAnsi="Bookman Old Style" w:cs="Segoe UI"/>
          <w:sz w:val="24"/>
          <w:szCs w:val="24"/>
        </w:rPr>
        <w:t>Lembaran</w:t>
      </w:r>
      <w:proofErr w:type="spellEnd"/>
      <w:r w:rsidRPr="00553684">
        <w:rPr>
          <w:rFonts w:ascii="Bookman Old Style" w:hAnsi="Bookman Old Style" w:cs="Segoe UI"/>
          <w:sz w:val="24"/>
          <w:szCs w:val="24"/>
        </w:rPr>
        <w:t xml:space="preserve"> Negara </w:t>
      </w:r>
      <w:proofErr w:type="spellStart"/>
      <w:r w:rsidRPr="00553684">
        <w:rPr>
          <w:rFonts w:ascii="Bookman Old Style" w:hAnsi="Bookman Old Style" w:cs="Segoe UI"/>
          <w:sz w:val="24"/>
          <w:szCs w:val="24"/>
        </w:rPr>
        <w:t>Republik</w:t>
      </w:r>
      <w:proofErr w:type="spellEnd"/>
      <w:r w:rsidRPr="00553684">
        <w:rPr>
          <w:rFonts w:ascii="Bookman Old Style" w:hAnsi="Bookman Old Style" w:cs="Segoe UI"/>
          <w:sz w:val="24"/>
          <w:szCs w:val="24"/>
        </w:rPr>
        <w:t xml:space="preserve"> </w:t>
      </w:r>
      <w:r w:rsidRPr="00553684">
        <w:rPr>
          <w:rFonts w:ascii="Bookman Old Style" w:hAnsi="Bookman Old Style" w:cs="Segoe UI"/>
          <w:sz w:val="24"/>
          <w:szCs w:val="24"/>
        </w:rPr>
        <w:lastRenderedPageBreak/>
        <w:t xml:space="preserve">Indonesia </w:t>
      </w:r>
      <w:proofErr w:type="spellStart"/>
      <w:r w:rsidRPr="00553684">
        <w:rPr>
          <w:rFonts w:ascii="Bookman Old Style" w:hAnsi="Bookman Old Style" w:cs="Segoe UI"/>
          <w:sz w:val="24"/>
          <w:szCs w:val="24"/>
        </w:rPr>
        <w:t>Tahun</w:t>
      </w:r>
      <w:proofErr w:type="spellEnd"/>
      <w:r w:rsidRPr="00553684">
        <w:rPr>
          <w:rFonts w:ascii="Bookman Old Style" w:hAnsi="Bookman Old Style" w:cs="Segoe UI"/>
          <w:sz w:val="24"/>
          <w:szCs w:val="24"/>
        </w:rPr>
        <w:t xml:space="preserve"> 2015 </w:t>
      </w:r>
      <w:proofErr w:type="spellStart"/>
      <w:r w:rsidRPr="00553684">
        <w:rPr>
          <w:rFonts w:ascii="Bookman Old Style" w:hAnsi="Bookman Old Style" w:cs="Segoe UI"/>
          <w:sz w:val="24"/>
          <w:szCs w:val="24"/>
        </w:rPr>
        <w:t>Nomor</w:t>
      </w:r>
      <w:proofErr w:type="spellEnd"/>
      <w:r w:rsidRPr="00553684">
        <w:rPr>
          <w:rFonts w:ascii="Bookman Old Style" w:hAnsi="Bookman Old Style" w:cs="Segoe UI"/>
          <w:sz w:val="24"/>
          <w:szCs w:val="24"/>
        </w:rPr>
        <w:t xml:space="preserve"> </w:t>
      </w:r>
      <w:r w:rsidRPr="00553684">
        <w:rPr>
          <w:rFonts w:ascii="Bookman Old Style" w:hAnsi="Bookman Old Style" w:cs="Segoe UI"/>
          <w:sz w:val="24"/>
          <w:szCs w:val="24"/>
          <w:lang w:val="id-ID"/>
        </w:rPr>
        <w:t>58</w:t>
      </w:r>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Tambahan</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Lembaran</w:t>
      </w:r>
      <w:proofErr w:type="spellEnd"/>
      <w:r w:rsidRPr="00553684">
        <w:rPr>
          <w:rFonts w:ascii="Bookman Old Style" w:hAnsi="Bookman Old Style" w:cs="Segoe UI"/>
          <w:sz w:val="24"/>
          <w:szCs w:val="24"/>
        </w:rPr>
        <w:t xml:space="preserve"> Negara </w:t>
      </w:r>
      <w:proofErr w:type="spellStart"/>
      <w:r w:rsidRPr="00553684">
        <w:rPr>
          <w:rFonts w:ascii="Bookman Old Style" w:hAnsi="Bookman Old Style" w:cs="Segoe UI"/>
          <w:sz w:val="24"/>
          <w:szCs w:val="24"/>
        </w:rPr>
        <w:t>Republik</w:t>
      </w:r>
      <w:proofErr w:type="spellEnd"/>
      <w:r w:rsidRPr="00553684">
        <w:rPr>
          <w:rFonts w:ascii="Bookman Old Style" w:hAnsi="Bookman Old Style" w:cs="Segoe UI"/>
          <w:sz w:val="24"/>
          <w:szCs w:val="24"/>
        </w:rPr>
        <w:t xml:space="preserve"> Indonesia </w:t>
      </w:r>
      <w:r w:rsidR="00EA7742">
        <w:rPr>
          <w:rFonts w:ascii="Bookman Old Style" w:hAnsi="Bookman Old Style" w:cs="Segoe UI"/>
          <w:sz w:val="24"/>
          <w:szCs w:val="24"/>
        </w:rPr>
        <w:t xml:space="preserve">           </w:t>
      </w:r>
      <w:proofErr w:type="spellStart"/>
      <w:r w:rsidRPr="00553684">
        <w:rPr>
          <w:rFonts w:ascii="Bookman Old Style" w:hAnsi="Bookman Old Style" w:cs="Segoe UI"/>
          <w:sz w:val="24"/>
          <w:szCs w:val="24"/>
        </w:rPr>
        <w:t>Nomor</w:t>
      </w:r>
      <w:proofErr w:type="spellEnd"/>
      <w:r w:rsidRPr="00553684">
        <w:rPr>
          <w:rFonts w:ascii="Bookman Old Style" w:hAnsi="Bookman Old Style" w:cs="Segoe UI"/>
          <w:sz w:val="24"/>
          <w:szCs w:val="24"/>
        </w:rPr>
        <w:t xml:space="preserve"> 56</w:t>
      </w:r>
      <w:r w:rsidRPr="00553684">
        <w:rPr>
          <w:rFonts w:ascii="Bookman Old Style" w:hAnsi="Bookman Old Style" w:cs="Segoe UI"/>
          <w:sz w:val="24"/>
          <w:szCs w:val="24"/>
          <w:lang w:val="id-ID"/>
        </w:rPr>
        <w:t>79</w:t>
      </w:r>
      <w:r w:rsidRPr="00553684">
        <w:rPr>
          <w:rFonts w:ascii="Bookman Old Style" w:hAnsi="Bookman Old Style" w:cs="Segoe UI"/>
          <w:sz w:val="24"/>
          <w:szCs w:val="24"/>
        </w:rPr>
        <w:t>);</w:t>
      </w:r>
    </w:p>
    <w:p w:rsidR="001207FB" w:rsidRPr="00EA7742" w:rsidRDefault="008047F0" w:rsidP="00EA7742">
      <w:pPr>
        <w:pStyle w:val="NoSpacing"/>
        <w:numPr>
          <w:ilvl w:val="0"/>
          <w:numId w:val="37"/>
        </w:numPr>
        <w:tabs>
          <w:tab w:val="left" w:pos="1701"/>
        </w:tabs>
        <w:spacing w:line="360" w:lineRule="auto"/>
        <w:ind w:left="2835" w:hanging="567"/>
        <w:jc w:val="both"/>
        <w:rPr>
          <w:rFonts w:ascii="Bookman Old Style" w:hAnsi="Bookman Old Style" w:cs="Segoe UI"/>
          <w:sz w:val="24"/>
          <w:szCs w:val="24"/>
          <w:lang w:val="id-ID"/>
        </w:rPr>
      </w:pPr>
      <w:proofErr w:type="spellStart"/>
      <w:r w:rsidRPr="00553684">
        <w:rPr>
          <w:rFonts w:ascii="Bookman Old Style" w:hAnsi="Bookman Old Style" w:cs="Segoe UI"/>
          <w:sz w:val="24"/>
          <w:szCs w:val="24"/>
        </w:rPr>
        <w:t>Peraturan</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Pemerintah</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Nomor</w:t>
      </w:r>
      <w:proofErr w:type="spellEnd"/>
      <w:r w:rsidRPr="00553684">
        <w:rPr>
          <w:rFonts w:ascii="Bookman Old Style" w:hAnsi="Bookman Old Style" w:cs="Segoe UI"/>
          <w:sz w:val="24"/>
          <w:szCs w:val="24"/>
        </w:rPr>
        <w:t xml:space="preserve"> 58 </w:t>
      </w:r>
      <w:proofErr w:type="spellStart"/>
      <w:r w:rsidRPr="00553684">
        <w:rPr>
          <w:rFonts w:ascii="Bookman Old Style" w:hAnsi="Bookman Old Style" w:cs="Segoe UI"/>
          <w:sz w:val="24"/>
          <w:szCs w:val="24"/>
        </w:rPr>
        <w:t>Tahun</w:t>
      </w:r>
      <w:proofErr w:type="spellEnd"/>
      <w:r w:rsidRPr="00553684">
        <w:rPr>
          <w:rFonts w:ascii="Bookman Old Style" w:hAnsi="Bookman Old Style" w:cs="Segoe UI"/>
          <w:sz w:val="24"/>
          <w:szCs w:val="24"/>
        </w:rPr>
        <w:t xml:space="preserve"> 2005 </w:t>
      </w:r>
      <w:proofErr w:type="spellStart"/>
      <w:r w:rsidRPr="00553684">
        <w:rPr>
          <w:rFonts w:ascii="Bookman Old Style" w:hAnsi="Bookman Old Style" w:cs="Segoe UI"/>
          <w:sz w:val="24"/>
          <w:szCs w:val="24"/>
        </w:rPr>
        <w:t>tentang</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Pengelolaan</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Keuangan</w:t>
      </w:r>
      <w:proofErr w:type="spellEnd"/>
      <w:r w:rsidRPr="00553684">
        <w:rPr>
          <w:rFonts w:ascii="Bookman Old Style" w:hAnsi="Bookman Old Style" w:cs="Segoe UI"/>
          <w:sz w:val="24"/>
          <w:szCs w:val="24"/>
        </w:rPr>
        <w:t xml:space="preserve"> Daerah (</w:t>
      </w:r>
      <w:proofErr w:type="spellStart"/>
      <w:r w:rsidRPr="00553684">
        <w:rPr>
          <w:rFonts w:ascii="Bookman Old Style" w:hAnsi="Bookman Old Style" w:cs="Segoe UI"/>
          <w:sz w:val="24"/>
          <w:szCs w:val="24"/>
        </w:rPr>
        <w:t>Lembaran</w:t>
      </w:r>
      <w:proofErr w:type="spellEnd"/>
      <w:r w:rsidRPr="00553684">
        <w:rPr>
          <w:rFonts w:ascii="Bookman Old Style" w:hAnsi="Bookman Old Style" w:cs="Segoe UI"/>
          <w:sz w:val="24"/>
          <w:szCs w:val="24"/>
        </w:rPr>
        <w:t xml:space="preserve"> Negara </w:t>
      </w:r>
      <w:proofErr w:type="spellStart"/>
      <w:r w:rsidRPr="00553684">
        <w:rPr>
          <w:rFonts w:ascii="Bookman Old Style" w:hAnsi="Bookman Old Style" w:cs="Segoe UI"/>
          <w:sz w:val="24"/>
          <w:szCs w:val="24"/>
        </w:rPr>
        <w:t>Republik</w:t>
      </w:r>
      <w:proofErr w:type="spellEnd"/>
      <w:r w:rsidRPr="00553684">
        <w:rPr>
          <w:rFonts w:ascii="Bookman Old Style" w:hAnsi="Bookman Old Style" w:cs="Segoe UI"/>
          <w:sz w:val="24"/>
          <w:szCs w:val="24"/>
        </w:rPr>
        <w:t xml:space="preserve"> Indonesia </w:t>
      </w:r>
      <w:proofErr w:type="spellStart"/>
      <w:r w:rsidRPr="00553684">
        <w:rPr>
          <w:rFonts w:ascii="Bookman Old Style" w:hAnsi="Bookman Old Style" w:cs="Segoe UI"/>
          <w:sz w:val="24"/>
          <w:szCs w:val="24"/>
        </w:rPr>
        <w:t>Tahun</w:t>
      </w:r>
      <w:proofErr w:type="spellEnd"/>
      <w:r w:rsidRPr="00553684">
        <w:rPr>
          <w:rFonts w:ascii="Bookman Old Style" w:hAnsi="Bookman Old Style" w:cs="Segoe UI"/>
          <w:sz w:val="24"/>
          <w:szCs w:val="24"/>
        </w:rPr>
        <w:t xml:space="preserve"> 2005 </w:t>
      </w:r>
      <w:r w:rsidR="00EA7742">
        <w:rPr>
          <w:rFonts w:ascii="Bookman Old Style" w:hAnsi="Bookman Old Style" w:cs="Segoe UI"/>
          <w:sz w:val="24"/>
          <w:szCs w:val="24"/>
        </w:rPr>
        <w:t xml:space="preserve">           </w:t>
      </w:r>
      <w:proofErr w:type="spellStart"/>
      <w:r w:rsidRPr="00553684">
        <w:rPr>
          <w:rFonts w:ascii="Bookman Old Style" w:hAnsi="Bookman Old Style" w:cs="Segoe UI"/>
          <w:sz w:val="24"/>
          <w:szCs w:val="24"/>
        </w:rPr>
        <w:t>Nomor</w:t>
      </w:r>
      <w:proofErr w:type="spellEnd"/>
      <w:r w:rsidRPr="00553684">
        <w:rPr>
          <w:rFonts w:ascii="Bookman Old Style" w:hAnsi="Bookman Old Style" w:cs="Segoe UI"/>
          <w:sz w:val="24"/>
          <w:szCs w:val="24"/>
        </w:rPr>
        <w:t xml:space="preserve"> 140,</w:t>
      </w:r>
      <w:r w:rsidRPr="00553684">
        <w:rPr>
          <w:rFonts w:ascii="Bookman Old Style" w:hAnsi="Bookman Old Style" w:cs="Segoe UI"/>
          <w:sz w:val="24"/>
          <w:szCs w:val="24"/>
          <w:lang w:val="id-ID"/>
        </w:rPr>
        <w:t xml:space="preserve"> </w:t>
      </w:r>
      <w:proofErr w:type="spellStart"/>
      <w:r w:rsidRPr="00553684">
        <w:rPr>
          <w:rFonts w:ascii="Bookman Old Style" w:hAnsi="Bookman Old Style" w:cs="Segoe UI"/>
          <w:sz w:val="24"/>
          <w:szCs w:val="24"/>
        </w:rPr>
        <w:t>Tambahan</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Lembaran</w:t>
      </w:r>
      <w:proofErr w:type="spellEnd"/>
      <w:r w:rsidRPr="00553684">
        <w:rPr>
          <w:rFonts w:ascii="Bookman Old Style" w:hAnsi="Bookman Old Style" w:cs="Segoe UI"/>
          <w:sz w:val="24"/>
          <w:szCs w:val="24"/>
        </w:rPr>
        <w:t xml:space="preserve"> Negara </w:t>
      </w:r>
      <w:proofErr w:type="spellStart"/>
      <w:r w:rsidRPr="00553684">
        <w:rPr>
          <w:rFonts w:ascii="Bookman Old Style" w:hAnsi="Bookman Old Style" w:cs="Segoe UI"/>
          <w:sz w:val="24"/>
          <w:szCs w:val="24"/>
        </w:rPr>
        <w:t>Republik</w:t>
      </w:r>
      <w:proofErr w:type="spellEnd"/>
      <w:r w:rsidRPr="00553684">
        <w:rPr>
          <w:rFonts w:ascii="Bookman Old Style" w:hAnsi="Bookman Old Style" w:cs="Segoe UI"/>
          <w:sz w:val="24"/>
          <w:szCs w:val="24"/>
        </w:rPr>
        <w:t xml:space="preserve"> Indonesia </w:t>
      </w:r>
      <w:proofErr w:type="spellStart"/>
      <w:r w:rsidRPr="00553684">
        <w:rPr>
          <w:rFonts w:ascii="Bookman Old Style" w:hAnsi="Bookman Old Style" w:cs="Segoe UI"/>
          <w:sz w:val="24"/>
          <w:szCs w:val="24"/>
        </w:rPr>
        <w:t>Nomor</w:t>
      </w:r>
      <w:proofErr w:type="spellEnd"/>
      <w:r w:rsidRPr="00553684">
        <w:rPr>
          <w:rFonts w:ascii="Bookman Old Style" w:hAnsi="Bookman Old Style" w:cs="Segoe UI"/>
          <w:sz w:val="24"/>
          <w:szCs w:val="24"/>
        </w:rPr>
        <w:t xml:space="preserve"> 4578);</w:t>
      </w:r>
    </w:p>
    <w:p w:rsidR="008047F0" w:rsidRPr="00553684" w:rsidRDefault="008047F0" w:rsidP="00EA7742">
      <w:pPr>
        <w:pStyle w:val="NoSpacing"/>
        <w:numPr>
          <w:ilvl w:val="0"/>
          <w:numId w:val="37"/>
        </w:numPr>
        <w:tabs>
          <w:tab w:val="left" w:pos="1701"/>
        </w:tabs>
        <w:spacing w:line="360" w:lineRule="auto"/>
        <w:ind w:left="2835" w:hanging="567"/>
        <w:jc w:val="both"/>
        <w:rPr>
          <w:rFonts w:ascii="Bookman Old Style" w:hAnsi="Bookman Old Style" w:cs="Segoe UI"/>
          <w:sz w:val="24"/>
          <w:szCs w:val="24"/>
          <w:lang w:val="id-ID"/>
        </w:rPr>
      </w:pPr>
      <w:r w:rsidRPr="00553684">
        <w:rPr>
          <w:rFonts w:ascii="Bookman Old Style" w:hAnsi="Bookman Old Style" w:cs="Segoe UI"/>
          <w:noProof/>
          <w:sz w:val="24"/>
          <w:szCs w:val="24"/>
        </w:rPr>
        <w:t xml:space="preserve">Peraturan </w:t>
      </w:r>
      <w:r w:rsidRPr="00553684">
        <w:rPr>
          <w:rFonts w:ascii="Bookman Old Style" w:hAnsi="Bookman Old Style" w:cs="Segoe UI"/>
          <w:noProof/>
          <w:spacing w:val="-1"/>
          <w:sz w:val="24"/>
          <w:szCs w:val="24"/>
        </w:rPr>
        <w:t xml:space="preserve">Pemerintah Nomor 38 </w:t>
      </w:r>
      <w:r w:rsidRPr="00553684">
        <w:rPr>
          <w:rFonts w:ascii="Bookman Old Style" w:hAnsi="Bookman Old Style" w:cs="Segoe UI"/>
          <w:noProof/>
          <w:sz w:val="24"/>
          <w:szCs w:val="24"/>
        </w:rPr>
        <w:t xml:space="preserve">Tahun </w:t>
      </w:r>
      <w:r w:rsidRPr="00553684">
        <w:rPr>
          <w:rFonts w:ascii="Bookman Old Style" w:hAnsi="Bookman Old Style" w:cs="Segoe UI"/>
          <w:noProof/>
          <w:spacing w:val="-1"/>
          <w:sz w:val="24"/>
          <w:szCs w:val="24"/>
        </w:rPr>
        <w:t xml:space="preserve">2007 tentang </w:t>
      </w:r>
      <w:r w:rsidRPr="00553684">
        <w:rPr>
          <w:rFonts w:ascii="Bookman Old Style" w:hAnsi="Bookman Old Style" w:cs="Segoe UI"/>
          <w:noProof/>
          <w:sz w:val="24"/>
          <w:szCs w:val="24"/>
        </w:rPr>
        <w:t xml:space="preserve">Pembagian Urusan </w:t>
      </w:r>
      <w:r w:rsidRPr="00553684">
        <w:rPr>
          <w:rFonts w:ascii="Bookman Old Style" w:hAnsi="Bookman Old Style" w:cs="Segoe UI"/>
          <w:noProof/>
          <w:spacing w:val="-1"/>
          <w:sz w:val="24"/>
          <w:szCs w:val="24"/>
        </w:rPr>
        <w:t xml:space="preserve">Pemerintahan </w:t>
      </w:r>
      <w:r w:rsidRPr="00553684">
        <w:rPr>
          <w:rFonts w:ascii="Bookman Old Style" w:hAnsi="Bookman Old Style" w:cs="Segoe UI"/>
          <w:noProof/>
          <w:sz w:val="24"/>
          <w:szCs w:val="24"/>
        </w:rPr>
        <w:t xml:space="preserve">antara </w:t>
      </w:r>
      <w:r w:rsidRPr="00553684">
        <w:rPr>
          <w:rFonts w:ascii="Bookman Old Style" w:hAnsi="Bookman Old Style" w:cs="Segoe UI"/>
          <w:noProof/>
          <w:spacing w:val="-1"/>
          <w:sz w:val="24"/>
          <w:szCs w:val="24"/>
        </w:rPr>
        <w:t xml:space="preserve">Pemerintah, Pemerintahan Daerah Provinsi </w:t>
      </w:r>
      <w:r w:rsidRPr="00553684">
        <w:rPr>
          <w:rFonts w:ascii="Bookman Old Style" w:hAnsi="Bookman Old Style" w:cs="Segoe UI"/>
          <w:noProof/>
          <w:sz w:val="24"/>
          <w:szCs w:val="24"/>
        </w:rPr>
        <w:t xml:space="preserve">dan </w:t>
      </w:r>
      <w:r w:rsidRPr="00553684">
        <w:rPr>
          <w:rFonts w:ascii="Bookman Old Style" w:hAnsi="Bookman Old Style" w:cs="Segoe UI"/>
          <w:noProof/>
          <w:spacing w:val="-1"/>
          <w:sz w:val="24"/>
          <w:szCs w:val="24"/>
        </w:rPr>
        <w:t xml:space="preserve">Pemerintahan Daerah </w:t>
      </w:r>
      <w:r w:rsidRPr="00553684">
        <w:rPr>
          <w:rFonts w:ascii="Bookman Old Style" w:hAnsi="Bookman Old Style" w:cs="Segoe UI"/>
          <w:noProof/>
          <w:sz w:val="24"/>
          <w:szCs w:val="24"/>
        </w:rPr>
        <w:t>Kabupaten/Kota</w:t>
      </w:r>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Lembaran</w:t>
      </w:r>
      <w:proofErr w:type="spellEnd"/>
      <w:r w:rsidRPr="00553684">
        <w:rPr>
          <w:rFonts w:ascii="Bookman Old Style" w:hAnsi="Bookman Old Style" w:cs="Segoe UI"/>
          <w:sz w:val="24"/>
          <w:szCs w:val="24"/>
        </w:rPr>
        <w:t xml:space="preserve"> Negara </w:t>
      </w:r>
      <w:proofErr w:type="spellStart"/>
      <w:r w:rsidRPr="00553684">
        <w:rPr>
          <w:rFonts w:ascii="Bookman Old Style" w:hAnsi="Bookman Old Style" w:cs="Segoe UI"/>
          <w:sz w:val="24"/>
          <w:szCs w:val="24"/>
        </w:rPr>
        <w:t>Republik</w:t>
      </w:r>
      <w:proofErr w:type="spellEnd"/>
      <w:r w:rsidRPr="00553684">
        <w:rPr>
          <w:rFonts w:ascii="Bookman Old Style" w:hAnsi="Bookman Old Style" w:cs="Segoe UI"/>
          <w:sz w:val="24"/>
          <w:szCs w:val="24"/>
        </w:rPr>
        <w:t xml:space="preserve"> Indonesia </w:t>
      </w:r>
      <w:proofErr w:type="spellStart"/>
      <w:r w:rsidRPr="00553684">
        <w:rPr>
          <w:rFonts w:ascii="Bookman Old Style" w:hAnsi="Bookman Old Style" w:cs="Segoe UI"/>
          <w:sz w:val="24"/>
          <w:szCs w:val="24"/>
        </w:rPr>
        <w:t>Tahun</w:t>
      </w:r>
      <w:proofErr w:type="spellEnd"/>
      <w:r w:rsidRPr="00553684">
        <w:rPr>
          <w:rFonts w:ascii="Bookman Old Style" w:hAnsi="Bookman Old Style" w:cs="Segoe UI"/>
          <w:sz w:val="24"/>
          <w:szCs w:val="24"/>
        </w:rPr>
        <w:t xml:space="preserve"> 2007 </w:t>
      </w:r>
      <w:proofErr w:type="spellStart"/>
      <w:r w:rsidRPr="00553684">
        <w:rPr>
          <w:rFonts w:ascii="Bookman Old Style" w:hAnsi="Bookman Old Style" w:cs="Segoe UI"/>
          <w:sz w:val="24"/>
          <w:szCs w:val="24"/>
        </w:rPr>
        <w:t>Nomor</w:t>
      </w:r>
      <w:proofErr w:type="spellEnd"/>
      <w:r w:rsidRPr="00553684">
        <w:rPr>
          <w:rFonts w:ascii="Bookman Old Style" w:hAnsi="Bookman Old Style" w:cs="Segoe UI"/>
          <w:sz w:val="24"/>
          <w:szCs w:val="24"/>
        </w:rPr>
        <w:t xml:space="preserve"> 82, </w:t>
      </w:r>
      <w:proofErr w:type="spellStart"/>
      <w:r w:rsidRPr="00553684">
        <w:rPr>
          <w:rFonts w:ascii="Bookman Old Style" w:hAnsi="Bookman Old Style" w:cs="Segoe UI"/>
          <w:sz w:val="24"/>
          <w:szCs w:val="24"/>
        </w:rPr>
        <w:t>Tambahan</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Lembaran</w:t>
      </w:r>
      <w:proofErr w:type="spellEnd"/>
      <w:r w:rsidRPr="00553684">
        <w:rPr>
          <w:rFonts w:ascii="Bookman Old Style" w:hAnsi="Bookman Old Style" w:cs="Segoe UI"/>
          <w:sz w:val="24"/>
          <w:szCs w:val="24"/>
        </w:rPr>
        <w:t xml:space="preserve"> Negara </w:t>
      </w:r>
      <w:proofErr w:type="spellStart"/>
      <w:r w:rsidRPr="00553684">
        <w:rPr>
          <w:rFonts w:ascii="Bookman Old Style" w:hAnsi="Bookman Old Style" w:cs="Segoe UI"/>
          <w:sz w:val="24"/>
          <w:szCs w:val="24"/>
        </w:rPr>
        <w:t>Republik</w:t>
      </w:r>
      <w:proofErr w:type="spellEnd"/>
      <w:r w:rsidRPr="00553684">
        <w:rPr>
          <w:rFonts w:ascii="Bookman Old Style" w:hAnsi="Bookman Old Style" w:cs="Segoe UI"/>
          <w:sz w:val="24"/>
          <w:szCs w:val="24"/>
        </w:rPr>
        <w:t xml:space="preserve"> Indonesia </w:t>
      </w:r>
      <w:proofErr w:type="spellStart"/>
      <w:r w:rsidRPr="00553684">
        <w:rPr>
          <w:rFonts w:ascii="Bookman Old Style" w:hAnsi="Bookman Old Style" w:cs="Segoe UI"/>
          <w:sz w:val="24"/>
          <w:szCs w:val="24"/>
        </w:rPr>
        <w:t>Nomor</w:t>
      </w:r>
      <w:proofErr w:type="spellEnd"/>
      <w:r w:rsidRPr="00553684">
        <w:rPr>
          <w:rFonts w:ascii="Bookman Old Style" w:hAnsi="Bookman Old Style" w:cs="Segoe UI"/>
          <w:sz w:val="24"/>
          <w:szCs w:val="24"/>
        </w:rPr>
        <w:t xml:space="preserve"> 4737); </w:t>
      </w:r>
    </w:p>
    <w:p w:rsidR="008047F0" w:rsidRPr="00553684" w:rsidRDefault="008047F0" w:rsidP="00EA7742">
      <w:pPr>
        <w:pStyle w:val="NoSpacing"/>
        <w:numPr>
          <w:ilvl w:val="0"/>
          <w:numId w:val="37"/>
        </w:numPr>
        <w:tabs>
          <w:tab w:val="left" w:pos="1701"/>
        </w:tabs>
        <w:spacing w:line="360" w:lineRule="auto"/>
        <w:ind w:left="2835" w:hanging="567"/>
        <w:jc w:val="both"/>
        <w:rPr>
          <w:rFonts w:ascii="Bookman Old Style" w:hAnsi="Bookman Old Style" w:cs="Segoe UI"/>
          <w:sz w:val="24"/>
          <w:szCs w:val="24"/>
          <w:lang w:val="id-ID"/>
        </w:rPr>
      </w:pPr>
      <w:proofErr w:type="spellStart"/>
      <w:r w:rsidRPr="00553684">
        <w:rPr>
          <w:rFonts w:ascii="Bookman Old Style" w:hAnsi="Bookman Old Style" w:cs="Segoe UI"/>
          <w:sz w:val="24"/>
          <w:szCs w:val="24"/>
        </w:rPr>
        <w:t>Peraturan</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Pemerintah</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Nomor</w:t>
      </w:r>
      <w:proofErr w:type="spellEnd"/>
      <w:r w:rsidRPr="00553684">
        <w:rPr>
          <w:rFonts w:ascii="Bookman Old Style" w:hAnsi="Bookman Old Style" w:cs="Segoe UI"/>
          <w:sz w:val="24"/>
          <w:szCs w:val="24"/>
        </w:rPr>
        <w:t xml:space="preserve"> 79 </w:t>
      </w:r>
      <w:proofErr w:type="spellStart"/>
      <w:r w:rsidRPr="00553684">
        <w:rPr>
          <w:rFonts w:ascii="Bookman Old Style" w:hAnsi="Bookman Old Style" w:cs="Segoe UI"/>
          <w:sz w:val="24"/>
          <w:szCs w:val="24"/>
        </w:rPr>
        <w:t>Tahun</w:t>
      </w:r>
      <w:proofErr w:type="spellEnd"/>
      <w:r w:rsidRPr="00553684">
        <w:rPr>
          <w:rFonts w:ascii="Bookman Old Style" w:hAnsi="Bookman Old Style" w:cs="Segoe UI"/>
          <w:sz w:val="24"/>
          <w:szCs w:val="24"/>
        </w:rPr>
        <w:t xml:space="preserve"> 2012 </w:t>
      </w:r>
      <w:proofErr w:type="spellStart"/>
      <w:r w:rsidRPr="00553684">
        <w:rPr>
          <w:rFonts w:ascii="Bookman Old Style" w:hAnsi="Bookman Old Style" w:cs="Segoe UI"/>
          <w:sz w:val="24"/>
          <w:szCs w:val="24"/>
        </w:rPr>
        <w:t>tentang</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Pelaksanaan</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Undang-Undang</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Nomor</w:t>
      </w:r>
      <w:proofErr w:type="spellEnd"/>
      <w:r w:rsidRPr="00553684">
        <w:rPr>
          <w:rFonts w:ascii="Bookman Old Style" w:hAnsi="Bookman Old Style" w:cs="Segoe UI"/>
          <w:sz w:val="24"/>
          <w:szCs w:val="24"/>
        </w:rPr>
        <w:t xml:space="preserve"> 13 </w:t>
      </w:r>
      <w:proofErr w:type="spellStart"/>
      <w:r w:rsidRPr="00553684">
        <w:rPr>
          <w:rFonts w:ascii="Bookman Old Style" w:hAnsi="Bookman Old Style" w:cs="Segoe UI"/>
          <w:sz w:val="24"/>
          <w:szCs w:val="24"/>
        </w:rPr>
        <w:t>Tahun</w:t>
      </w:r>
      <w:proofErr w:type="spellEnd"/>
      <w:r w:rsidRPr="00553684">
        <w:rPr>
          <w:rFonts w:ascii="Bookman Old Style" w:hAnsi="Bookman Old Style" w:cs="Segoe UI"/>
          <w:sz w:val="24"/>
          <w:szCs w:val="24"/>
        </w:rPr>
        <w:t xml:space="preserve"> 2008 </w:t>
      </w:r>
      <w:proofErr w:type="spellStart"/>
      <w:r w:rsidRPr="00553684">
        <w:rPr>
          <w:rFonts w:ascii="Bookman Old Style" w:hAnsi="Bookman Old Style" w:cs="Segoe UI"/>
          <w:sz w:val="24"/>
          <w:szCs w:val="24"/>
        </w:rPr>
        <w:t>Tentang</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Penyelenggaraan</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Ibadah</w:t>
      </w:r>
      <w:proofErr w:type="spellEnd"/>
      <w:r w:rsidRPr="00553684">
        <w:rPr>
          <w:rFonts w:ascii="Bookman Old Style" w:hAnsi="Bookman Old Style" w:cs="Segoe UI"/>
          <w:sz w:val="24"/>
          <w:szCs w:val="24"/>
        </w:rPr>
        <w:t xml:space="preserve"> Haji (</w:t>
      </w:r>
      <w:proofErr w:type="spellStart"/>
      <w:r w:rsidRPr="00553684">
        <w:rPr>
          <w:rFonts w:ascii="Bookman Old Style" w:hAnsi="Bookman Old Style" w:cs="Segoe UI"/>
          <w:sz w:val="24"/>
          <w:szCs w:val="24"/>
        </w:rPr>
        <w:t>Lembaran</w:t>
      </w:r>
      <w:proofErr w:type="spellEnd"/>
      <w:r w:rsidRPr="00553684">
        <w:rPr>
          <w:rFonts w:ascii="Bookman Old Style" w:hAnsi="Bookman Old Style" w:cs="Segoe UI"/>
          <w:sz w:val="24"/>
          <w:szCs w:val="24"/>
        </w:rPr>
        <w:t xml:space="preserve"> Negara </w:t>
      </w:r>
      <w:proofErr w:type="spellStart"/>
      <w:r w:rsidRPr="00553684">
        <w:rPr>
          <w:rFonts w:ascii="Bookman Old Style" w:hAnsi="Bookman Old Style" w:cs="Segoe UI"/>
          <w:sz w:val="24"/>
          <w:szCs w:val="24"/>
        </w:rPr>
        <w:t>Republik</w:t>
      </w:r>
      <w:proofErr w:type="spellEnd"/>
      <w:r w:rsidRPr="00553684">
        <w:rPr>
          <w:rFonts w:ascii="Bookman Old Style" w:hAnsi="Bookman Old Style" w:cs="Segoe UI"/>
          <w:sz w:val="24"/>
          <w:szCs w:val="24"/>
        </w:rPr>
        <w:t xml:space="preserve"> Indonesia </w:t>
      </w:r>
      <w:r w:rsidR="00EA7742">
        <w:rPr>
          <w:rFonts w:ascii="Bookman Old Style" w:hAnsi="Bookman Old Style" w:cs="Segoe UI"/>
          <w:sz w:val="24"/>
          <w:szCs w:val="24"/>
        </w:rPr>
        <w:t xml:space="preserve">          </w:t>
      </w:r>
      <w:proofErr w:type="spellStart"/>
      <w:r w:rsidRPr="00553684">
        <w:rPr>
          <w:rFonts w:ascii="Bookman Old Style" w:hAnsi="Bookman Old Style" w:cs="Segoe UI"/>
          <w:sz w:val="24"/>
          <w:szCs w:val="24"/>
        </w:rPr>
        <w:t>Tahun</w:t>
      </w:r>
      <w:proofErr w:type="spellEnd"/>
      <w:r w:rsidRPr="00553684">
        <w:rPr>
          <w:rFonts w:ascii="Bookman Old Style" w:hAnsi="Bookman Old Style" w:cs="Segoe UI"/>
          <w:sz w:val="24"/>
          <w:szCs w:val="24"/>
        </w:rPr>
        <w:t xml:space="preserve"> 2012 </w:t>
      </w:r>
      <w:proofErr w:type="spellStart"/>
      <w:r w:rsidRPr="00553684">
        <w:rPr>
          <w:rFonts w:ascii="Bookman Old Style" w:hAnsi="Bookman Old Style" w:cs="Segoe UI"/>
          <w:sz w:val="24"/>
          <w:szCs w:val="24"/>
        </w:rPr>
        <w:t>Nomor</w:t>
      </w:r>
      <w:proofErr w:type="spellEnd"/>
      <w:r w:rsidRPr="00553684">
        <w:rPr>
          <w:rFonts w:ascii="Bookman Old Style" w:hAnsi="Bookman Old Style" w:cs="Segoe UI"/>
          <w:sz w:val="24"/>
          <w:szCs w:val="24"/>
        </w:rPr>
        <w:t xml:space="preserve"> 186, </w:t>
      </w:r>
      <w:proofErr w:type="spellStart"/>
      <w:r w:rsidRPr="00553684">
        <w:rPr>
          <w:rFonts w:ascii="Bookman Old Style" w:hAnsi="Bookman Old Style" w:cs="Segoe UI"/>
          <w:sz w:val="24"/>
          <w:szCs w:val="24"/>
        </w:rPr>
        <w:t>Tambahan</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Lembaran</w:t>
      </w:r>
      <w:proofErr w:type="spellEnd"/>
      <w:r w:rsidRPr="00553684">
        <w:rPr>
          <w:rFonts w:ascii="Bookman Old Style" w:hAnsi="Bookman Old Style" w:cs="Segoe UI"/>
          <w:sz w:val="24"/>
          <w:szCs w:val="24"/>
        </w:rPr>
        <w:t xml:space="preserve"> Negara </w:t>
      </w:r>
      <w:proofErr w:type="spellStart"/>
      <w:r w:rsidRPr="00553684">
        <w:rPr>
          <w:rFonts w:ascii="Bookman Old Style" w:hAnsi="Bookman Old Style" w:cs="Segoe UI"/>
          <w:sz w:val="24"/>
          <w:szCs w:val="24"/>
        </w:rPr>
        <w:t>Republik</w:t>
      </w:r>
      <w:proofErr w:type="spellEnd"/>
      <w:r w:rsidRPr="00553684">
        <w:rPr>
          <w:rFonts w:ascii="Bookman Old Style" w:hAnsi="Bookman Old Style" w:cs="Segoe UI"/>
          <w:sz w:val="24"/>
          <w:szCs w:val="24"/>
        </w:rPr>
        <w:t xml:space="preserve"> Indonesia </w:t>
      </w:r>
      <w:proofErr w:type="spellStart"/>
      <w:r w:rsidRPr="00553684">
        <w:rPr>
          <w:rFonts w:ascii="Bookman Old Style" w:hAnsi="Bookman Old Style" w:cs="Segoe UI"/>
          <w:sz w:val="24"/>
          <w:szCs w:val="24"/>
        </w:rPr>
        <w:t>Nomor</w:t>
      </w:r>
      <w:proofErr w:type="spellEnd"/>
      <w:r w:rsidRPr="00553684">
        <w:rPr>
          <w:rFonts w:ascii="Bookman Old Style" w:hAnsi="Bookman Old Style" w:cs="Segoe UI"/>
          <w:sz w:val="24"/>
          <w:szCs w:val="24"/>
        </w:rPr>
        <w:t xml:space="preserve"> 5345); </w:t>
      </w:r>
    </w:p>
    <w:p w:rsidR="008047F0" w:rsidRPr="00553684" w:rsidRDefault="008047F0" w:rsidP="00EA7742">
      <w:pPr>
        <w:pStyle w:val="NoSpacing"/>
        <w:numPr>
          <w:ilvl w:val="0"/>
          <w:numId w:val="37"/>
        </w:numPr>
        <w:tabs>
          <w:tab w:val="left" w:pos="1701"/>
        </w:tabs>
        <w:spacing w:line="360" w:lineRule="auto"/>
        <w:ind w:left="2835" w:hanging="567"/>
        <w:jc w:val="both"/>
        <w:rPr>
          <w:rFonts w:ascii="Bookman Old Style" w:hAnsi="Bookman Old Style" w:cs="Segoe UI"/>
          <w:sz w:val="24"/>
          <w:szCs w:val="24"/>
          <w:lang w:val="id-ID"/>
        </w:rPr>
      </w:pPr>
      <w:proofErr w:type="spellStart"/>
      <w:r w:rsidRPr="00553684">
        <w:rPr>
          <w:rFonts w:ascii="Bookman Old Style" w:hAnsi="Bookman Old Style" w:cs="Segoe UI"/>
          <w:sz w:val="24"/>
          <w:szCs w:val="24"/>
        </w:rPr>
        <w:t>Peraturan</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Menteri</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Dalam</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Negeri</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Nomor</w:t>
      </w:r>
      <w:proofErr w:type="spellEnd"/>
      <w:r w:rsidRPr="00553684">
        <w:rPr>
          <w:rFonts w:ascii="Bookman Old Style" w:hAnsi="Bookman Old Style" w:cs="Segoe UI"/>
          <w:sz w:val="24"/>
          <w:szCs w:val="24"/>
        </w:rPr>
        <w:t xml:space="preserve"> 13 </w:t>
      </w:r>
      <w:r w:rsidR="006C2A99">
        <w:rPr>
          <w:rFonts w:ascii="Bookman Old Style" w:hAnsi="Bookman Old Style" w:cs="Segoe UI"/>
          <w:sz w:val="24"/>
          <w:szCs w:val="24"/>
        </w:rPr>
        <w:t xml:space="preserve">          </w:t>
      </w:r>
      <w:proofErr w:type="spellStart"/>
      <w:r w:rsidRPr="00553684">
        <w:rPr>
          <w:rFonts w:ascii="Bookman Old Style" w:hAnsi="Bookman Old Style" w:cs="Segoe UI"/>
          <w:sz w:val="24"/>
          <w:szCs w:val="24"/>
        </w:rPr>
        <w:t>Tahun</w:t>
      </w:r>
      <w:proofErr w:type="spellEnd"/>
      <w:r w:rsidRPr="00553684">
        <w:rPr>
          <w:rFonts w:ascii="Bookman Old Style" w:hAnsi="Bookman Old Style" w:cs="Segoe UI"/>
          <w:sz w:val="24"/>
          <w:szCs w:val="24"/>
        </w:rPr>
        <w:t xml:space="preserve"> 2006 </w:t>
      </w:r>
      <w:proofErr w:type="spellStart"/>
      <w:r w:rsidRPr="00553684">
        <w:rPr>
          <w:rFonts w:ascii="Bookman Old Style" w:hAnsi="Bookman Old Style" w:cs="Segoe UI"/>
          <w:sz w:val="24"/>
          <w:szCs w:val="24"/>
        </w:rPr>
        <w:t>tentang</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Pedoman</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Pengelolaan</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Keuangan</w:t>
      </w:r>
      <w:proofErr w:type="spellEnd"/>
      <w:r w:rsidRPr="00553684">
        <w:rPr>
          <w:rFonts w:ascii="Bookman Old Style" w:hAnsi="Bookman Old Style" w:cs="Segoe UI"/>
          <w:sz w:val="24"/>
          <w:szCs w:val="24"/>
        </w:rPr>
        <w:t xml:space="preserve"> Daerah </w:t>
      </w:r>
      <w:proofErr w:type="spellStart"/>
      <w:r w:rsidRPr="00553684">
        <w:rPr>
          <w:rFonts w:ascii="Bookman Old Style" w:hAnsi="Bookman Old Style" w:cs="Segoe UI"/>
          <w:sz w:val="24"/>
          <w:szCs w:val="24"/>
        </w:rPr>
        <w:t>sebagaimana</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telah</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diubah</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beberapa</w:t>
      </w:r>
      <w:proofErr w:type="spellEnd"/>
      <w:r w:rsidRPr="00553684">
        <w:rPr>
          <w:rFonts w:ascii="Bookman Old Style" w:hAnsi="Bookman Old Style" w:cs="Segoe UI"/>
          <w:sz w:val="24"/>
          <w:szCs w:val="24"/>
        </w:rPr>
        <w:t xml:space="preserve"> kali </w:t>
      </w:r>
      <w:proofErr w:type="spellStart"/>
      <w:r w:rsidRPr="00553684">
        <w:rPr>
          <w:rFonts w:ascii="Bookman Old Style" w:hAnsi="Bookman Old Style" w:cs="Segoe UI"/>
          <w:sz w:val="24"/>
          <w:szCs w:val="24"/>
        </w:rPr>
        <w:t>terakhir</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dengan</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Peraturan</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Menteri</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Dalam</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Negeri</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Nomor</w:t>
      </w:r>
      <w:proofErr w:type="spellEnd"/>
      <w:r w:rsidRPr="00553684">
        <w:rPr>
          <w:rFonts w:ascii="Bookman Old Style" w:hAnsi="Bookman Old Style" w:cs="Segoe UI"/>
          <w:sz w:val="24"/>
          <w:szCs w:val="24"/>
        </w:rPr>
        <w:t xml:space="preserve"> 21 </w:t>
      </w:r>
      <w:proofErr w:type="spellStart"/>
      <w:r w:rsidRPr="00553684">
        <w:rPr>
          <w:rFonts w:ascii="Bookman Old Style" w:hAnsi="Bookman Old Style" w:cs="Segoe UI"/>
          <w:sz w:val="24"/>
          <w:szCs w:val="24"/>
        </w:rPr>
        <w:t>Tahun</w:t>
      </w:r>
      <w:proofErr w:type="spellEnd"/>
      <w:r w:rsidRPr="00553684">
        <w:rPr>
          <w:rFonts w:ascii="Bookman Old Style" w:hAnsi="Bookman Old Style" w:cs="Segoe UI"/>
          <w:sz w:val="24"/>
          <w:szCs w:val="24"/>
        </w:rPr>
        <w:t xml:space="preserve"> 2011 (</w:t>
      </w:r>
      <w:proofErr w:type="spellStart"/>
      <w:r w:rsidRPr="00553684">
        <w:rPr>
          <w:rFonts w:ascii="Bookman Old Style" w:hAnsi="Bookman Old Style" w:cs="Segoe UI"/>
          <w:sz w:val="24"/>
          <w:szCs w:val="24"/>
        </w:rPr>
        <w:t>Berita</w:t>
      </w:r>
      <w:proofErr w:type="spellEnd"/>
      <w:r w:rsidRPr="00553684">
        <w:rPr>
          <w:rFonts w:ascii="Bookman Old Style" w:hAnsi="Bookman Old Style" w:cs="Segoe UI"/>
          <w:sz w:val="24"/>
          <w:szCs w:val="24"/>
        </w:rPr>
        <w:t xml:space="preserve"> Negara </w:t>
      </w:r>
      <w:proofErr w:type="spellStart"/>
      <w:r w:rsidRPr="00553684">
        <w:rPr>
          <w:rFonts w:ascii="Bookman Old Style" w:hAnsi="Bookman Old Style" w:cs="Segoe UI"/>
          <w:sz w:val="24"/>
          <w:szCs w:val="24"/>
        </w:rPr>
        <w:t>Republik</w:t>
      </w:r>
      <w:proofErr w:type="spellEnd"/>
      <w:r w:rsidRPr="00553684">
        <w:rPr>
          <w:rFonts w:ascii="Bookman Old Style" w:hAnsi="Bookman Old Style" w:cs="Segoe UI"/>
          <w:sz w:val="24"/>
          <w:szCs w:val="24"/>
        </w:rPr>
        <w:t xml:space="preserve"> Indonesia </w:t>
      </w:r>
      <w:proofErr w:type="spellStart"/>
      <w:r w:rsidRPr="00553684">
        <w:rPr>
          <w:rFonts w:ascii="Bookman Old Style" w:hAnsi="Bookman Old Style" w:cs="Segoe UI"/>
          <w:sz w:val="24"/>
          <w:szCs w:val="24"/>
        </w:rPr>
        <w:t>Tahun</w:t>
      </w:r>
      <w:proofErr w:type="spellEnd"/>
      <w:r w:rsidRPr="00553684">
        <w:rPr>
          <w:rFonts w:ascii="Bookman Old Style" w:hAnsi="Bookman Old Style" w:cs="Segoe UI"/>
          <w:sz w:val="24"/>
          <w:szCs w:val="24"/>
        </w:rPr>
        <w:t xml:space="preserve"> 2011 </w:t>
      </w:r>
      <w:r w:rsidR="00EA7742">
        <w:rPr>
          <w:rFonts w:ascii="Bookman Old Style" w:hAnsi="Bookman Old Style" w:cs="Segoe UI"/>
          <w:sz w:val="24"/>
          <w:szCs w:val="24"/>
        </w:rPr>
        <w:t xml:space="preserve">        </w:t>
      </w:r>
      <w:proofErr w:type="spellStart"/>
      <w:r w:rsidRPr="00553684">
        <w:rPr>
          <w:rFonts w:ascii="Bookman Old Style" w:hAnsi="Bookman Old Style" w:cs="Segoe UI"/>
          <w:sz w:val="24"/>
          <w:szCs w:val="24"/>
        </w:rPr>
        <w:t>Nomor</w:t>
      </w:r>
      <w:proofErr w:type="spellEnd"/>
      <w:r w:rsidRPr="00553684">
        <w:rPr>
          <w:rFonts w:ascii="Bookman Old Style" w:hAnsi="Bookman Old Style" w:cs="Segoe UI"/>
          <w:sz w:val="24"/>
          <w:szCs w:val="24"/>
        </w:rPr>
        <w:t xml:space="preserve"> 310); </w:t>
      </w:r>
    </w:p>
    <w:p w:rsidR="00DD2C97" w:rsidRPr="007E2BC8" w:rsidRDefault="00DD2C97" w:rsidP="00EA7742">
      <w:pPr>
        <w:pStyle w:val="NoSpacing"/>
        <w:numPr>
          <w:ilvl w:val="0"/>
          <w:numId w:val="37"/>
        </w:numPr>
        <w:tabs>
          <w:tab w:val="left" w:pos="1701"/>
        </w:tabs>
        <w:spacing w:line="360" w:lineRule="auto"/>
        <w:ind w:left="2835" w:hanging="567"/>
        <w:jc w:val="both"/>
        <w:rPr>
          <w:rFonts w:ascii="Bookman Old Style" w:hAnsi="Bookman Old Style" w:cs="Segoe UI"/>
          <w:sz w:val="24"/>
          <w:szCs w:val="24"/>
          <w:lang w:val="id-ID"/>
        </w:rPr>
      </w:pPr>
      <w:proofErr w:type="spellStart"/>
      <w:r w:rsidRPr="00553684">
        <w:rPr>
          <w:rFonts w:ascii="Bookman Old Style" w:hAnsi="Bookman Old Style" w:cs="Segoe UI"/>
          <w:sz w:val="24"/>
          <w:szCs w:val="24"/>
        </w:rPr>
        <w:t>Peraturan</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Menteri</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Kesehatan</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Nomor</w:t>
      </w:r>
      <w:proofErr w:type="spellEnd"/>
      <w:r w:rsidRPr="00553684">
        <w:rPr>
          <w:rFonts w:ascii="Bookman Old Style" w:hAnsi="Bookman Old Style" w:cs="Segoe UI"/>
          <w:sz w:val="24"/>
          <w:szCs w:val="24"/>
        </w:rPr>
        <w:t xml:space="preserve"> </w:t>
      </w:r>
      <w:r w:rsidR="00BD0D52">
        <w:rPr>
          <w:rFonts w:ascii="Bookman Old Style" w:hAnsi="Bookman Old Style" w:cs="Segoe UI"/>
          <w:sz w:val="24"/>
          <w:szCs w:val="24"/>
        </w:rPr>
        <w:t>2407</w:t>
      </w:r>
      <w:r w:rsidRPr="00553684">
        <w:rPr>
          <w:rFonts w:ascii="Bookman Old Style" w:hAnsi="Bookman Old Style" w:cs="Segoe UI"/>
          <w:sz w:val="24"/>
          <w:szCs w:val="24"/>
        </w:rPr>
        <w:t xml:space="preserve"> </w:t>
      </w:r>
      <w:r w:rsidR="009045F8">
        <w:rPr>
          <w:rFonts w:ascii="Bookman Old Style" w:hAnsi="Bookman Old Style" w:cs="Segoe UI"/>
          <w:sz w:val="24"/>
          <w:szCs w:val="24"/>
        </w:rPr>
        <w:t xml:space="preserve">            </w:t>
      </w:r>
      <w:proofErr w:type="spellStart"/>
      <w:r w:rsidRPr="00553684">
        <w:rPr>
          <w:rFonts w:ascii="Bookman Old Style" w:hAnsi="Bookman Old Style" w:cs="Segoe UI"/>
          <w:sz w:val="24"/>
          <w:szCs w:val="24"/>
        </w:rPr>
        <w:t>Tahun</w:t>
      </w:r>
      <w:proofErr w:type="spellEnd"/>
      <w:r w:rsidRPr="00553684">
        <w:rPr>
          <w:rFonts w:ascii="Bookman Old Style" w:hAnsi="Bookman Old Style" w:cs="Segoe UI"/>
          <w:sz w:val="24"/>
          <w:szCs w:val="24"/>
        </w:rPr>
        <w:t xml:space="preserve"> 201</w:t>
      </w:r>
      <w:r w:rsidR="00BD0D52">
        <w:rPr>
          <w:rFonts w:ascii="Bookman Old Style" w:hAnsi="Bookman Old Style" w:cs="Segoe UI"/>
          <w:sz w:val="24"/>
          <w:szCs w:val="24"/>
        </w:rPr>
        <w:t>1</w:t>
      </w:r>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tentang</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Pelayanan</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Kesehatan</w:t>
      </w:r>
      <w:proofErr w:type="spellEnd"/>
      <w:r w:rsidRPr="00553684">
        <w:rPr>
          <w:rFonts w:ascii="Bookman Old Style" w:hAnsi="Bookman Old Style" w:cs="Segoe UI"/>
          <w:sz w:val="24"/>
          <w:szCs w:val="24"/>
        </w:rPr>
        <w:t xml:space="preserve"> Haji </w:t>
      </w:r>
      <w:proofErr w:type="spellStart"/>
      <w:r w:rsidR="00BD0D52">
        <w:rPr>
          <w:rFonts w:ascii="Bookman Old Style" w:hAnsi="Bookman Old Style" w:cs="Segoe UI"/>
          <w:sz w:val="24"/>
          <w:szCs w:val="24"/>
        </w:rPr>
        <w:t>sebagaimana</w:t>
      </w:r>
      <w:proofErr w:type="spellEnd"/>
      <w:r w:rsidR="00BD0D52">
        <w:rPr>
          <w:rFonts w:ascii="Bookman Old Style" w:hAnsi="Bookman Old Style" w:cs="Segoe UI"/>
          <w:sz w:val="24"/>
          <w:szCs w:val="24"/>
        </w:rPr>
        <w:t xml:space="preserve"> </w:t>
      </w:r>
      <w:proofErr w:type="spellStart"/>
      <w:r w:rsidR="00BD0D52">
        <w:rPr>
          <w:rFonts w:ascii="Bookman Old Style" w:hAnsi="Bookman Old Style" w:cs="Segoe UI"/>
          <w:sz w:val="24"/>
          <w:szCs w:val="24"/>
        </w:rPr>
        <w:t>telah</w:t>
      </w:r>
      <w:proofErr w:type="spellEnd"/>
      <w:r w:rsidR="00BD0D52">
        <w:rPr>
          <w:rFonts w:ascii="Bookman Old Style" w:hAnsi="Bookman Old Style" w:cs="Segoe UI"/>
          <w:sz w:val="24"/>
          <w:szCs w:val="24"/>
        </w:rPr>
        <w:t xml:space="preserve"> </w:t>
      </w:r>
      <w:proofErr w:type="spellStart"/>
      <w:r w:rsidR="00BD0D52">
        <w:rPr>
          <w:rFonts w:ascii="Bookman Old Style" w:hAnsi="Bookman Old Style" w:cs="Segoe UI"/>
          <w:sz w:val="24"/>
          <w:szCs w:val="24"/>
        </w:rPr>
        <w:t>diubah</w:t>
      </w:r>
      <w:proofErr w:type="spellEnd"/>
      <w:r w:rsidR="00BD0D52">
        <w:rPr>
          <w:rFonts w:ascii="Bookman Old Style" w:hAnsi="Bookman Old Style" w:cs="Segoe UI"/>
          <w:sz w:val="24"/>
          <w:szCs w:val="24"/>
        </w:rPr>
        <w:t xml:space="preserve"> </w:t>
      </w:r>
      <w:proofErr w:type="spellStart"/>
      <w:r w:rsidR="00BD0D52">
        <w:rPr>
          <w:rFonts w:ascii="Bookman Old Style" w:hAnsi="Bookman Old Style" w:cs="Segoe UI"/>
          <w:sz w:val="24"/>
          <w:szCs w:val="24"/>
        </w:rPr>
        <w:t>dengan</w:t>
      </w:r>
      <w:proofErr w:type="spellEnd"/>
      <w:r w:rsidR="00BD0D52">
        <w:rPr>
          <w:rFonts w:ascii="Bookman Old Style" w:hAnsi="Bookman Old Style" w:cs="Segoe UI"/>
          <w:sz w:val="24"/>
          <w:szCs w:val="24"/>
        </w:rPr>
        <w:t xml:space="preserve"> </w:t>
      </w:r>
      <w:proofErr w:type="spellStart"/>
      <w:r w:rsidR="00BD0D52">
        <w:rPr>
          <w:rFonts w:ascii="Bookman Old Style" w:hAnsi="Bookman Old Style" w:cs="Segoe UI"/>
          <w:sz w:val="24"/>
          <w:szCs w:val="24"/>
        </w:rPr>
        <w:t>Peraturan</w:t>
      </w:r>
      <w:proofErr w:type="spellEnd"/>
      <w:r w:rsidR="00BD0D52">
        <w:rPr>
          <w:rFonts w:ascii="Bookman Old Style" w:hAnsi="Bookman Old Style" w:cs="Segoe UI"/>
          <w:sz w:val="24"/>
          <w:szCs w:val="24"/>
        </w:rPr>
        <w:t xml:space="preserve"> </w:t>
      </w:r>
      <w:proofErr w:type="spellStart"/>
      <w:r w:rsidR="00BD0D52">
        <w:rPr>
          <w:rFonts w:ascii="Bookman Old Style" w:hAnsi="Bookman Old Style" w:cs="Segoe UI"/>
          <w:sz w:val="24"/>
          <w:szCs w:val="24"/>
        </w:rPr>
        <w:t>Menteri</w:t>
      </w:r>
      <w:proofErr w:type="spellEnd"/>
      <w:r w:rsidR="00BD0D52">
        <w:rPr>
          <w:rFonts w:ascii="Bookman Old Style" w:hAnsi="Bookman Old Style" w:cs="Segoe UI"/>
          <w:sz w:val="24"/>
          <w:szCs w:val="24"/>
        </w:rPr>
        <w:t xml:space="preserve"> </w:t>
      </w:r>
      <w:proofErr w:type="spellStart"/>
      <w:r w:rsidR="00BD0D52">
        <w:rPr>
          <w:rFonts w:ascii="Bookman Old Style" w:hAnsi="Bookman Old Style" w:cs="Segoe UI"/>
          <w:sz w:val="24"/>
          <w:szCs w:val="24"/>
        </w:rPr>
        <w:t>Kesehatan</w:t>
      </w:r>
      <w:proofErr w:type="spellEnd"/>
      <w:r w:rsidR="00BD0D52">
        <w:rPr>
          <w:rFonts w:ascii="Bookman Old Style" w:hAnsi="Bookman Old Style" w:cs="Segoe UI"/>
          <w:sz w:val="24"/>
          <w:szCs w:val="24"/>
        </w:rPr>
        <w:t xml:space="preserve"> </w:t>
      </w:r>
      <w:proofErr w:type="spellStart"/>
      <w:r w:rsidR="00BD0D52">
        <w:rPr>
          <w:rFonts w:ascii="Bookman Old Style" w:hAnsi="Bookman Old Style" w:cs="Segoe UI"/>
          <w:sz w:val="24"/>
          <w:szCs w:val="24"/>
        </w:rPr>
        <w:t>Nomor</w:t>
      </w:r>
      <w:proofErr w:type="spellEnd"/>
      <w:r w:rsidR="00BD0D52">
        <w:rPr>
          <w:rFonts w:ascii="Bookman Old Style" w:hAnsi="Bookman Old Style" w:cs="Segoe UI"/>
          <w:sz w:val="24"/>
          <w:szCs w:val="24"/>
        </w:rPr>
        <w:t xml:space="preserve"> 42 </w:t>
      </w:r>
      <w:proofErr w:type="spellStart"/>
      <w:r w:rsidR="00BD0D52">
        <w:rPr>
          <w:rFonts w:ascii="Bookman Old Style" w:hAnsi="Bookman Old Style" w:cs="Segoe UI"/>
          <w:sz w:val="24"/>
          <w:szCs w:val="24"/>
        </w:rPr>
        <w:t>Tahun</w:t>
      </w:r>
      <w:proofErr w:type="spellEnd"/>
      <w:r w:rsidR="00BD0D52">
        <w:rPr>
          <w:rFonts w:ascii="Bookman Old Style" w:hAnsi="Bookman Old Style" w:cs="Segoe UI"/>
          <w:sz w:val="24"/>
          <w:szCs w:val="24"/>
        </w:rPr>
        <w:t xml:space="preserve"> 2012 </w:t>
      </w:r>
      <w:r w:rsidR="00553684">
        <w:rPr>
          <w:rFonts w:ascii="Bookman Old Style" w:hAnsi="Bookman Old Style" w:cs="Segoe UI"/>
          <w:sz w:val="24"/>
          <w:szCs w:val="24"/>
        </w:rPr>
        <w:t>(</w:t>
      </w:r>
      <w:proofErr w:type="spellStart"/>
      <w:r w:rsidR="00553684">
        <w:rPr>
          <w:rFonts w:ascii="Bookman Old Style" w:hAnsi="Bookman Old Style" w:cs="Segoe UI"/>
          <w:sz w:val="24"/>
          <w:szCs w:val="24"/>
        </w:rPr>
        <w:t>Berita</w:t>
      </w:r>
      <w:proofErr w:type="spellEnd"/>
      <w:r w:rsidR="00553684">
        <w:rPr>
          <w:rFonts w:ascii="Bookman Old Style" w:hAnsi="Bookman Old Style" w:cs="Segoe UI"/>
          <w:sz w:val="24"/>
          <w:szCs w:val="24"/>
        </w:rPr>
        <w:t xml:space="preserve"> Negara </w:t>
      </w:r>
      <w:proofErr w:type="spellStart"/>
      <w:r w:rsidR="00553684">
        <w:rPr>
          <w:rFonts w:ascii="Bookman Old Style" w:hAnsi="Bookman Old Style" w:cs="Segoe UI"/>
          <w:sz w:val="24"/>
          <w:szCs w:val="24"/>
        </w:rPr>
        <w:t>Republik</w:t>
      </w:r>
      <w:proofErr w:type="spellEnd"/>
      <w:r w:rsidR="00553684">
        <w:rPr>
          <w:rFonts w:ascii="Bookman Old Style" w:hAnsi="Bookman Old Style" w:cs="Segoe UI"/>
          <w:sz w:val="24"/>
          <w:szCs w:val="24"/>
        </w:rPr>
        <w:t xml:space="preserve"> Indonesia </w:t>
      </w:r>
      <w:proofErr w:type="spellStart"/>
      <w:r w:rsidR="00553684">
        <w:rPr>
          <w:rFonts w:ascii="Bookman Old Style" w:hAnsi="Bookman Old Style" w:cs="Segoe UI"/>
          <w:sz w:val="24"/>
          <w:szCs w:val="24"/>
        </w:rPr>
        <w:t>Tahun</w:t>
      </w:r>
      <w:proofErr w:type="spellEnd"/>
      <w:r w:rsidR="00553684">
        <w:rPr>
          <w:rFonts w:ascii="Bookman Old Style" w:hAnsi="Bookman Old Style" w:cs="Segoe UI"/>
          <w:sz w:val="24"/>
          <w:szCs w:val="24"/>
        </w:rPr>
        <w:t xml:space="preserve"> 2012 </w:t>
      </w:r>
      <w:r w:rsidR="00EA7742">
        <w:rPr>
          <w:rFonts w:ascii="Bookman Old Style" w:hAnsi="Bookman Old Style" w:cs="Segoe UI"/>
          <w:sz w:val="24"/>
          <w:szCs w:val="24"/>
        </w:rPr>
        <w:t xml:space="preserve">        </w:t>
      </w:r>
      <w:proofErr w:type="spellStart"/>
      <w:r w:rsidR="00553684">
        <w:rPr>
          <w:rFonts w:ascii="Bookman Old Style" w:hAnsi="Bookman Old Style" w:cs="Segoe UI"/>
          <w:sz w:val="24"/>
          <w:szCs w:val="24"/>
        </w:rPr>
        <w:t>Nomor</w:t>
      </w:r>
      <w:proofErr w:type="spellEnd"/>
      <w:r w:rsidR="00553684">
        <w:rPr>
          <w:rFonts w:ascii="Bookman Old Style" w:hAnsi="Bookman Old Style" w:cs="Segoe UI"/>
          <w:sz w:val="24"/>
          <w:szCs w:val="24"/>
        </w:rPr>
        <w:t xml:space="preserve"> 757)</w:t>
      </w:r>
    </w:p>
    <w:p w:rsidR="007E2BC8" w:rsidRPr="00F655FA" w:rsidRDefault="007E2BC8" w:rsidP="00EA7742">
      <w:pPr>
        <w:pStyle w:val="NoSpacing"/>
        <w:numPr>
          <w:ilvl w:val="0"/>
          <w:numId w:val="37"/>
        </w:numPr>
        <w:tabs>
          <w:tab w:val="left" w:pos="1701"/>
        </w:tabs>
        <w:spacing w:line="360" w:lineRule="auto"/>
        <w:ind w:left="2835" w:hanging="567"/>
        <w:jc w:val="both"/>
        <w:rPr>
          <w:rFonts w:ascii="Bookman Old Style" w:hAnsi="Bookman Old Style" w:cs="Segoe UI"/>
          <w:sz w:val="24"/>
          <w:szCs w:val="24"/>
          <w:lang w:val="id-ID"/>
        </w:rPr>
      </w:pPr>
      <w:proofErr w:type="spellStart"/>
      <w:r w:rsidRPr="00553684">
        <w:rPr>
          <w:rFonts w:ascii="Bookman Old Style" w:hAnsi="Bookman Old Style" w:cs="Segoe UI"/>
          <w:sz w:val="24"/>
          <w:szCs w:val="24"/>
        </w:rPr>
        <w:t>Peraturan</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Menteri</w:t>
      </w:r>
      <w:proofErr w:type="spellEnd"/>
      <w:r w:rsidRPr="00553684">
        <w:rPr>
          <w:rFonts w:ascii="Bookman Old Style" w:hAnsi="Bookman Old Style" w:cs="Segoe UI"/>
          <w:sz w:val="24"/>
          <w:szCs w:val="24"/>
        </w:rPr>
        <w:t xml:space="preserve"> </w:t>
      </w:r>
      <w:r>
        <w:rPr>
          <w:rFonts w:ascii="Bookman Old Style" w:hAnsi="Bookman Old Style" w:cs="Segoe UI"/>
          <w:sz w:val="24"/>
          <w:szCs w:val="24"/>
        </w:rPr>
        <w:t xml:space="preserve">Agama </w:t>
      </w:r>
      <w:proofErr w:type="spellStart"/>
      <w:r w:rsidRPr="00553684">
        <w:rPr>
          <w:rFonts w:ascii="Bookman Old Style" w:hAnsi="Bookman Old Style" w:cs="Segoe UI"/>
          <w:sz w:val="24"/>
          <w:szCs w:val="24"/>
        </w:rPr>
        <w:t>Nomor</w:t>
      </w:r>
      <w:proofErr w:type="spellEnd"/>
      <w:r w:rsidRPr="00553684">
        <w:rPr>
          <w:rFonts w:ascii="Bookman Old Style" w:hAnsi="Bookman Old Style" w:cs="Segoe UI"/>
          <w:sz w:val="24"/>
          <w:szCs w:val="24"/>
        </w:rPr>
        <w:t xml:space="preserve"> </w:t>
      </w:r>
      <w:r>
        <w:rPr>
          <w:rFonts w:ascii="Bookman Old Style" w:hAnsi="Bookman Old Style" w:cs="Segoe UI"/>
          <w:sz w:val="24"/>
          <w:szCs w:val="24"/>
        </w:rPr>
        <w:t xml:space="preserve">14 </w:t>
      </w:r>
      <w:proofErr w:type="spellStart"/>
      <w:r w:rsidRPr="00553684">
        <w:rPr>
          <w:rFonts w:ascii="Bookman Old Style" w:hAnsi="Bookman Old Style" w:cs="Segoe UI"/>
          <w:sz w:val="24"/>
          <w:szCs w:val="24"/>
        </w:rPr>
        <w:t>Tahun</w:t>
      </w:r>
      <w:proofErr w:type="spellEnd"/>
      <w:r w:rsidRPr="00553684">
        <w:rPr>
          <w:rFonts w:ascii="Bookman Old Style" w:hAnsi="Bookman Old Style" w:cs="Segoe UI"/>
          <w:sz w:val="24"/>
          <w:szCs w:val="24"/>
        </w:rPr>
        <w:t xml:space="preserve"> 201</w:t>
      </w:r>
      <w:r>
        <w:rPr>
          <w:rFonts w:ascii="Bookman Old Style" w:hAnsi="Bookman Old Style" w:cs="Segoe UI"/>
          <w:sz w:val="24"/>
          <w:szCs w:val="24"/>
        </w:rPr>
        <w:t>2</w:t>
      </w:r>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tentang</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Pe</w:t>
      </w:r>
      <w:r>
        <w:rPr>
          <w:rFonts w:ascii="Bookman Old Style" w:hAnsi="Bookman Old Style" w:cs="Segoe UI"/>
          <w:sz w:val="24"/>
          <w:szCs w:val="24"/>
        </w:rPr>
        <w:t>nyelenggaraan</w:t>
      </w:r>
      <w:proofErr w:type="spellEnd"/>
      <w:r>
        <w:rPr>
          <w:rFonts w:ascii="Bookman Old Style" w:hAnsi="Bookman Old Style" w:cs="Segoe UI"/>
          <w:sz w:val="24"/>
          <w:szCs w:val="24"/>
        </w:rPr>
        <w:t xml:space="preserve"> </w:t>
      </w:r>
      <w:proofErr w:type="spellStart"/>
      <w:r>
        <w:rPr>
          <w:rFonts w:ascii="Bookman Old Style" w:hAnsi="Bookman Old Style" w:cs="Segoe UI"/>
          <w:sz w:val="24"/>
          <w:szCs w:val="24"/>
        </w:rPr>
        <w:t>Ibadah</w:t>
      </w:r>
      <w:proofErr w:type="spellEnd"/>
      <w:r>
        <w:rPr>
          <w:rFonts w:ascii="Bookman Old Style" w:hAnsi="Bookman Old Style" w:cs="Segoe UI"/>
          <w:sz w:val="24"/>
          <w:szCs w:val="24"/>
        </w:rPr>
        <w:t xml:space="preserve"> Haji </w:t>
      </w:r>
      <w:proofErr w:type="spellStart"/>
      <w:r>
        <w:rPr>
          <w:rFonts w:ascii="Bookman Old Style" w:hAnsi="Bookman Old Style" w:cs="Segoe UI"/>
          <w:sz w:val="24"/>
          <w:szCs w:val="24"/>
        </w:rPr>
        <w:t>Reguler</w:t>
      </w:r>
      <w:proofErr w:type="spellEnd"/>
      <w:r>
        <w:rPr>
          <w:rFonts w:ascii="Bookman Old Style" w:hAnsi="Bookman Old Style" w:cs="Segoe UI"/>
          <w:sz w:val="24"/>
          <w:szCs w:val="24"/>
        </w:rPr>
        <w:t xml:space="preserve">            (</w:t>
      </w:r>
      <w:proofErr w:type="spellStart"/>
      <w:r>
        <w:rPr>
          <w:rFonts w:ascii="Bookman Old Style" w:hAnsi="Bookman Old Style" w:cs="Segoe UI"/>
          <w:sz w:val="24"/>
          <w:szCs w:val="24"/>
        </w:rPr>
        <w:t>Berita</w:t>
      </w:r>
      <w:proofErr w:type="spellEnd"/>
      <w:r>
        <w:rPr>
          <w:rFonts w:ascii="Bookman Old Style" w:hAnsi="Bookman Old Style" w:cs="Segoe UI"/>
          <w:sz w:val="24"/>
          <w:szCs w:val="24"/>
        </w:rPr>
        <w:t xml:space="preserve"> Negara </w:t>
      </w:r>
      <w:proofErr w:type="spellStart"/>
      <w:r>
        <w:rPr>
          <w:rFonts w:ascii="Bookman Old Style" w:hAnsi="Bookman Old Style" w:cs="Segoe UI"/>
          <w:sz w:val="24"/>
          <w:szCs w:val="24"/>
        </w:rPr>
        <w:t>Republik</w:t>
      </w:r>
      <w:proofErr w:type="spellEnd"/>
      <w:r>
        <w:rPr>
          <w:rFonts w:ascii="Bookman Old Style" w:hAnsi="Bookman Old Style" w:cs="Segoe UI"/>
          <w:sz w:val="24"/>
          <w:szCs w:val="24"/>
        </w:rPr>
        <w:t xml:space="preserve"> Indonesia </w:t>
      </w:r>
      <w:proofErr w:type="spellStart"/>
      <w:r>
        <w:rPr>
          <w:rFonts w:ascii="Bookman Old Style" w:hAnsi="Bookman Old Style" w:cs="Segoe UI"/>
          <w:sz w:val="24"/>
          <w:szCs w:val="24"/>
        </w:rPr>
        <w:t>Tahun</w:t>
      </w:r>
      <w:proofErr w:type="spellEnd"/>
      <w:r>
        <w:rPr>
          <w:rFonts w:ascii="Bookman Old Style" w:hAnsi="Bookman Old Style" w:cs="Segoe UI"/>
          <w:sz w:val="24"/>
          <w:szCs w:val="24"/>
        </w:rPr>
        <w:t xml:space="preserve"> 2012 </w:t>
      </w:r>
      <w:proofErr w:type="spellStart"/>
      <w:r>
        <w:rPr>
          <w:rFonts w:ascii="Bookman Old Style" w:hAnsi="Bookman Old Style" w:cs="Segoe UI"/>
          <w:sz w:val="24"/>
          <w:szCs w:val="24"/>
        </w:rPr>
        <w:t>Nomor</w:t>
      </w:r>
      <w:proofErr w:type="spellEnd"/>
      <w:r>
        <w:rPr>
          <w:rFonts w:ascii="Bookman Old Style" w:hAnsi="Bookman Old Style" w:cs="Segoe UI"/>
          <w:sz w:val="24"/>
          <w:szCs w:val="24"/>
        </w:rPr>
        <w:t xml:space="preserve"> 898);</w:t>
      </w:r>
      <w:r w:rsidR="00733065">
        <w:rPr>
          <w:rFonts w:ascii="Bookman Old Style" w:hAnsi="Bookman Old Style" w:cs="Segoe UI"/>
          <w:sz w:val="24"/>
          <w:szCs w:val="24"/>
        </w:rPr>
        <w:t xml:space="preserve"> </w:t>
      </w:r>
      <w:proofErr w:type="spellStart"/>
      <w:r w:rsidR="00733065">
        <w:rPr>
          <w:rFonts w:ascii="Bookman Old Style" w:hAnsi="Bookman Old Style" w:cs="Segoe UI"/>
          <w:sz w:val="24"/>
          <w:szCs w:val="24"/>
        </w:rPr>
        <w:t>sebagaimana</w:t>
      </w:r>
      <w:proofErr w:type="spellEnd"/>
      <w:r w:rsidR="00733065">
        <w:rPr>
          <w:rFonts w:ascii="Bookman Old Style" w:hAnsi="Bookman Old Style" w:cs="Segoe UI"/>
          <w:sz w:val="24"/>
          <w:szCs w:val="24"/>
        </w:rPr>
        <w:t xml:space="preserve"> </w:t>
      </w:r>
      <w:proofErr w:type="spellStart"/>
      <w:r w:rsidR="00733065">
        <w:rPr>
          <w:rFonts w:ascii="Bookman Old Style" w:hAnsi="Bookman Old Style" w:cs="Segoe UI"/>
          <w:sz w:val="24"/>
          <w:szCs w:val="24"/>
        </w:rPr>
        <w:t>telah</w:t>
      </w:r>
      <w:proofErr w:type="spellEnd"/>
      <w:r w:rsidR="00733065">
        <w:rPr>
          <w:rFonts w:ascii="Bookman Old Style" w:hAnsi="Bookman Old Style" w:cs="Segoe UI"/>
          <w:sz w:val="24"/>
          <w:szCs w:val="24"/>
        </w:rPr>
        <w:t xml:space="preserve"> </w:t>
      </w:r>
      <w:proofErr w:type="spellStart"/>
      <w:r w:rsidR="00733065">
        <w:rPr>
          <w:rFonts w:ascii="Bookman Old Style" w:hAnsi="Bookman Old Style" w:cs="Segoe UI"/>
          <w:sz w:val="24"/>
          <w:szCs w:val="24"/>
        </w:rPr>
        <w:t>diubah</w:t>
      </w:r>
      <w:proofErr w:type="spellEnd"/>
      <w:r w:rsidR="00733065">
        <w:rPr>
          <w:rFonts w:ascii="Bookman Old Style" w:hAnsi="Bookman Old Style" w:cs="Segoe UI"/>
          <w:sz w:val="24"/>
          <w:szCs w:val="24"/>
        </w:rPr>
        <w:t xml:space="preserve"> </w:t>
      </w:r>
      <w:proofErr w:type="spellStart"/>
      <w:r w:rsidR="00733065">
        <w:rPr>
          <w:rFonts w:ascii="Bookman Old Style" w:hAnsi="Bookman Old Style" w:cs="Segoe UI"/>
          <w:sz w:val="24"/>
          <w:szCs w:val="24"/>
        </w:rPr>
        <w:t>dengan</w:t>
      </w:r>
      <w:proofErr w:type="spellEnd"/>
      <w:r w:rsidR="00733065">
        <w:rPr>
          <w:rFonts w:ascii="Bookman Old Style" w:hAnsi="Bookman Old Style" w:cs="Segoe UI"/>
          <w:sz w:val="24"/>
          <w:szCs w:val="24"/>
        </w:rPr>
        <w:t xml:space="preserve"> </w:t>
      </w:r>
      <w:proofErr w:type="spellStart"/>
      <w:r w:rsidR="00733065">
        <w:rPr>
          <w:rFonts w:ascii="Bookman Old Style" w:hAnsi="Bookman Old Style" w:cs="Segoe UI"/>
          <w:sz w:val="24"/>
          <w:szCs w:val="24"/>
        </w:rPr>
        <w:lastRenderedPageBreak/>
        <w:t>Peraturan</w:t>
      </w:r>
      <w:proofErr w:type="spellEnd"/>
      <w:r w:rsidR="00733065">
        <w:rPr>
          <w:rFonts w:ascii="Bookman Old Style" w:hAnsi="Bookman Old Style" w:cs="Segoe UI"/>
          <w:sz w:val="24"/>
          <w:szCs w:val="24"/>
        </w:rPr>
        <w:t xml:space="preserve"> </w:t>
      </w:r>
      <w:proofErr w:type="spellStart"/>
      <w:r w:rsidR="00733065">
        <w:rPr>
          <w:rFonts w:ascii="Bookman Old Style" w:hAnsi="Bookman Old Style" w:cs="Segoe UI"/>
          <w:sz w:val="24"/>
          <w:szCs w:val="24"/>
        </w:rPr>
        <w:t>Menteri</w:t>
      </w:r>
      <w:proofErr w:type="spellEnd"/>
      <w:r w:rsidR="00733065">
        <w:rPr>
          <w:rFonts w:ascii="Bookman Old Style" w:hAnsi="Bookman Old Style" w:cs="Segoe UI"/>
          <w:sz w:val="24"/>
          <w:szCs w:val="24"/>
        </w:rPr>
        <w:t xml:space="preserve"> Agama </w:t>
      </w:r>
      <w:proofErr w:type="spellStart"/>
      <w:r w:rsidR="00733065">
        <w:rPr>
          <w:rFonts w:ascii="Bookman Old Style" w:hAnsi="Bookman Old Style" w:cs="Segoe UI"/>
          <w:sz w:val="24"/>
          <w:szCs w:val="24"/>
        </w:rPr>
        <w:t>Nomor</w:t>
      </w:r>
      <w:proofErr w:type="spellEnd"/>
      <w:r w:rsidR="00733065">
        <w:rPr>
          <w:rFonts w:ascii="Bookman Old Style" w:hAnsi="Bookman Old Style" w:cs="Segoe UI"/>
          <w:sz w:val="24"/>
          <w:szCs w:val="24"/>
        </w:rPr>
        <w:t xml:space="preserve"> 29 </w:t>
      </w:r>
      <w:proofErr w:type="spellStart"/>
      <w:r w:rsidR="00733065">
        <w:rPr>
          <w:rFonts w:ascii="Bookman Old Style" w:hAnsi="Bookman Old Style" w:cs="Segoe UI"/>
          <w:sz w:val="24"/>
          <w:szCs w:val="24"/>
        </w:rPr>
        <w:t>Tahun</w:t>
      </w:r>
      <w:proofErr w:type="spellEnd"/>
      <w:r w:rsidR="00733065">
        <w:rPr>
          <w:rFonts w:ascii="Bookman Old Style" w:hAnsi="Bookman Old Style" w:cs="Segoe UI"/>
          <w:sz w:val="24"/>
          <w:szCs w:val="24"/>
        </w:rPr>
        <w:t xml:space="preserve"> 2015 </w:t>
      </w:r>
      <w:proofErr w:type="spellStart"/>
      <w:r w:rsidR="00733065">
        <w:rPr>
          <w:rFonts w:ascii="Bookman Old Style" w:hAnsi="Bookman Old Style" w:cs="Segoe UI"/>
          <w:sz w:val="24"/>
          <w:szCs w:val="24"/>
        </w:rPr>
        <w:t>tentang</w:t>
      </w:r>
      <w:proofErr w:type="spellEnd"/>
      <w:r w:rsidR="00733065">
        <w:rPr>
          <w:rFonts w:ascii="Bookman Old Style" w:hAnsi="Bookman Old Style" w:cs="Segoe UI"/>
          <w:sz w:val="24"/>
          <w:szCs w:val="24"/>
        </w:rPr>
        <w:t xml:space="preserve"> </w:t>
      </w:r>
      <w:proofErr w:type="spellStart"/>
      <w:r>
        <w:rPr>
          <w:rFonts w:ascii="Bookman Old Style" w:hAnsi="Bookman Old Style" w:cs="Segoe UI"/>
          <w:sz w:val="24"/>
          <w:szCs w:val="24"/>
        </w:rPr>
        <w:t>Penyelenggaraan</w:t>
      </w:r>
      <w:proofErr w:type="spellEnd"/>
      <w:r>
        <w:rPr>
          <w:rFonts w:ascii="Bookman Old Style" w:hAnsi="Bookman Old Style" w:cs="Segoe UI"/>
          <w:sz w:val="24"/>
          <w:szCs w:val="24"/>
        </w:rPr>
        <w:t xml:space="preserve"> </w:t>
      </w:r>
      <w:proofErr w:type="spellStart"/>
      <w:r>
        <w:rPr>
          <w:rFonts w:ascii="Bookman Old Style" w:hAnsi="Bookman Old Style" w:cs="Segoe UI"/>
          <w:sz w:val="24"/>
          <w:szCs w:val="24"/>
        </w:rPr>
        <w:t>Ibadah</w:t>
      </w:r>
      <w:proofErr w:type="spellEnd"/>
      <w:r>
        <w:rPr>
          <w:rFonts w:ascii="Bookman Old Style" w:hAnsi="Bookman Old Style" w:cs="Segoe UI"/>
          <w:sz w:val="24"/>
          <w:szCs w:val="24"/>
        </w:rPr>
        <w:t xml:space="preserve"> Haji </w:t>
      </w:r>
      <w:proofErr w:type="spellStart"/>
      <w:r>
        <w:rPr>
          <w:rFonts w:ascii="Bookman Old Style" w:hAnsi="Bookman Old Style" w:cs="Segoe UI"/>
          <w:sz w:val="24"/>
          <w:szCs w:val="24"/>
        </w:rPr>
        <w:t>Reguler</w:t>
      </w:r>
      <w:proofErr w:type="spellEnd"/>
      <w:r>
        <w:rPr>
          <w:rFonts w:ascii="Bookman Old Style" w:hAnsi="Bookman Old Style" w:cs="Segoe UI"/>
          <w:sz w:val="24"/>
          <w:szCs w:val="24"/>
        </w:rPr>
        <w:t xml:space="preserve"> (</w:t>
      </w:r>
      <w:proofErr w:type="spellStart"/>
      <w:r>
        <w:rPr>
          <w:rFonts w:ascii="Bookman Old Style" w:hAnsi="Bookman Old Style" w:cs="Segoe UI"/>
          <w:sz w:val="24"/>
          <w:szCs w:val="24"/>
        </w:rPr>
        <w:t>Berita</w:t>
      </w:r>
      <w:proofErr w:type="spellEnd"/>
      <w:r>
        <w:rPr>
          <w:rFonts w:ascii="Bookman Old Style" w:hAnsi="Bookman Old Style" w:cs="Segoe UI"/>
          <w:sz w:val="24"/>
          <w:szCs w:val="24"/>
        </w:rPr>
        <w:t xml:space="preserve"> Negara </w:t>
      </w:r>
      <w:proofErr w:type="spellStart"/>
      <w:r>
        <w:rPr>
          <w:rFonts w:ascii="Bookman Old Style" w:hAnsi="Bookman Old Style" w:cs="Segoe UI"/>
          <w:sz w:val="24"/>
          <w:szCs w:val="24"/>
        </w:rPr>
        <w:t>Republik</w:t>
      </w:r>
      <w:proofErr w:type="spellEnd"/>
      <w:r>
        <w:rPr>
          <w:rFonts w:ascii="Bookman Old Style" w:hAnsi="Bookman Old Style" w:cs="Segoe UI"/>
          <w:sz w:val="24"/>
          <w:szCs w:val="24"/>
        </w:rPr>
        <w:t xml:space="preserve"> Indonesia </w:t>
      </w:r>
      <w:proofErr w:type="spellStart"/>
      <w:r>
        <w:rPr>
          <w:rFonts w:ascii="Bookman Old Style" w:hAnsi="Bookman Old Style" w:cs="Segoe UI"/>
          <w:sz w:val="24"/>
          <w:szCs w:val="24"/>
        </w:rPr>
        <w:t>Tahun</w:t>
      </w:r>
      <w:proofErr w:type="spellEnd"/>
      <w:r>
        <w:rPr>
          <w:rFonts w:ascii="Bookman Old Style" w:hAnsi="Bookman Old Style" w:cs="Segoe UI"/>
          <w:sz w:val="24"/>
          <w:szCs w:val="24"/>
        </w:rPr>
        <w:t xml:space="preserve"> 201</w:t>
      </w:r>
      <w:r w:rsidR="00E61B6E">
        <w:rPr>
          <w:rFonts w:ascii="Bookman Old Style" w:hAnsi="Bookman Old Style" w:cs="Segoe UI"/>
          <w:sz w:val="24"/>
          <w:szCs w:val="24"/>
        </w:rPr>
        <w:t>5</w:t>
      </w:r>
      <w:r>
        <w:rPr>
          <w:rFonts w:ascii="Bookman Old Style" w:hAnsi="Bookman Old Style" w:cs="Segoe UI"/>
          <w:sz w:val="24"/>
          <w:szCs w:val="24"/>
        </w:rPr>
        <w:t xml:space="preserve"> </w:t>
      </w:r>
      <w:proofErr w:type="spellStart"/>
      <w:r>
        <w:rPr>
          <w:rFonts w:ascii="Bookman Old Style" w:hAnsi="Bookman Old Style" w:cs="Segoe UI"/>
          <w:sz w:val="24"/>
          <w:szCs w:val="24"/>
        </w:rPr>
        <w:t>Nomor</w:t>
      </w:r>
      <w:proofErr w:type="spellEnd"/>
      <w:r>
        <w:rPr>
          <w:rFonts w:ascii="Bookman Old Style" w:hAnsi="Bookman Old Style" w:cs="Segoe UI"/>
          <w:sz w:val="24"/>
          <w:szCs w:val="24"/>
        </w:rPr>
        <w:t xml:space="preserve"> 8</w:t>
      </w:r>
      <w:r w:rsidR="00116659">
        <w:rPr>
          <w:rFonts w:ascii="Bookman Old Style" w:hAnsi="Bookman Old Style" w:cs="Segoe UI"/>
          <w:sz w:val="24"/>
          <w:szCs w:val="24"/>
        </w:rPr>
        <w:t>04</w:t>
      </w:r>
      <w:r>
        <w:rPr>
          <w:rFonts w:ascii="Bookman Old Style" w:hAnsi="Bookman Old Style" w:cs="Segoe UI"/>
          <w:sz w:val="24"/>
          <w:szCs w:val="24"/>
        </w:rPr>
        <w:t>);</w:t>
      </w:r>
    </w:p>
    <w:p w:rsidR="001207FB" w:rsidRPr="00EA7742" w:rsidRDefault="00F655FA" w:rsidP="00EA7742">
      <w:pPr>
        <w:pStyle w:val="NoSpacing"/>
        <w:numPr>
          <w:ilvl w:val="0"/>
          <w:numId w:val="37"/>
        </w:numPr>
        <w:tabs>
          <w:tab w:val="left" w:pos="1701"/>
        </w:tabs>
        <w:spacing w:after="240" w:line="360" w:lineRule="auto"/>
        <w:ind w:left="2835" w:hanging="567"/>
        <w:jc w:val="both"/>
        <w:rPr>
          <w:rFonts w:ascii="Bookman Old Style" w:hAnsi="Bookman Old Style" w:cs="Segoe UI"/>
          <w:sz w:val="24"/>
          <w:szCs w:val="24"/>
          <w:lang w:val="id-ID"/>
        </w:rPr>
      </w:pPr>
      <w:r w:rsidRPr="00553684">
        <w:rPr>
          <w:rFonts w:ascii="Bookman Old Style" w:hAnsi="Bookman Old Style" w:cs="Segoe UI"/>
          <w:sz w:val="24"/>
          <w:szCs w:val="24"/>
          <w:lang w:val="id-ID"/>
        </w:rPr>
        <w:t xml:space="preserve">Peraturan Menteri Dalam Negeri No. </w:t>
      </w:r>
      <w:r>
        <w:rPr>
          <w:rFonts w:ascii="Bookman Old Style" w:hAnsi="Bookman Old Style" w:cs="Segoe UI"/>
          <w:sz w:val="24"/>
          <w:szCs w:val="24"/>
        </w:rPr>
        <w:t>80</w:t>
      </w:r>
      <w:r w:rsidRPr="00553684">
        <w:rPr>
          <w:rFonts w:ascii="Bookman Old Style" w:hAnsi="Bookman Old Style" w:cs="Segoe UI"/>
          <w:sz w:val="24"/>
          <w:szCs w:val="24"/>
          <w:lang w:val="id-ID"/>
        </w:rPr>
        <w:t xml:space="preserve"> </w:t>
      </w:r>
      <w:r w:rsidR="00EA7742">
        <w:rPr>
          <w:rFonts w:ascii="Bookman Old Style" w:hAnsi="Bookman Old Style" w:cs="Segoe UI"/>
          <w:sz w:val="24"/>
          <w:szCs w:val="24"/>
          <w:lang w:val="en-ID"/>
        </w:rPr>
        <w:t xml:space="preserve">          </w:t>
      </w:r>
      <w:r w:rsidRPr="00553684">
        <w:rPr>
          <w:rFonts w:ascii="Bookman Old Style" w:hAnsi="Bookman Old Style" w:cs="Segoe UI"/>
          <w:sz w:val="24"/>
          <w:szCs w:val="24"/>
          <w:lang w:val="id-ID"/>
        </w:rPr>
        <w:t>tahun 20</w:t>
      </w:r>
      <w:r>
        <w:rPr>
          <w:rFonts w:ascii="Bookman Old Style" w:hAnsi="Bookman Old Style" w:cs="Segoe UI"/>
          <w:sz w:val="24"/>
          <w:szCs w:val="24"/>
        </w:rPr>
        <w:t>15</w:t>
      </w:r>
      <w:r w:rsidRPr="00553684">
        <w:rPr>
          <w:rFonts w:ascii="Bookman Old Style" w:hAnsi="Bookman Old Style" w:cs="Segoe UI"/>
          <w:sz w:val="24"/>
          <w:szCs w:val="24"/>
          <w:lang w:val="id-ID"/>
        </w:rPr>
        <w:t xml:space="preserve"> tentang </w:t>
      </w:r>
      <w:r>
        <w:rPr>
          <w:rFonts w:ascii="Bookman Old Style" w:hAnsi="Bookman Old Style" w:cs="Segoe UI"/>
          <w:sz w:val="24"/>
          <w:szCs w:val="24"/>
          <w:lang w:val="id-ID"/>
        </w:rPr>
        <w:t>Pembentukan Produk Hukum Daerah</w:t>
      </w:r>
      <w:r>
        <w:rPr>
          <w:rFonts w:ascii="Bookman Old Style" w:hAnsi="Bookman Old Style" w:cs="Segoe UI"/>
          <w:sz w:val="24"/>
          <w:szCs w:val="24"/>
        </w:rPr>
        <w:t xml:space="preserve"> (</w:t>
      </w:r>
      <w:proofErr w:type="spellStart"/>
      <w:r>
        <w:rPr>
          <w:rFonts w:ascii="Bookman Old Style" w:hAnsi="Bookman Old Style" w:cs="Segoe UI"/>
          <w:sz w:val="24"/>
          <w:szCs w:val="24"/>
        </w:rPr>
        <w:t>Berita</w:t>
      </w:r>
      <w:proofErr w:type="spellEnd"/>
      <w:r>
        <w:rPr>
          <w:rFonts w:ascii="Bookman Old Style" w:hAnsi="Bookman Old Style" w:cs="Segoe UI"/>
          <w:sz w:val="24"/>
          <w:szCs w:val="24"/>
        </w:rPr>
        <w:t xml:space="preserve"> Negara </w:t>
      </w:r>
      <w:proofErr w:type="spellStart"/>
      <w:r>
        <w:rPr>
          <w:rFonts w:ascii="Bookman Old Style" w:hAnsi="Bookman Old Style" w:cs="Segoe UI"/>
          <w:sz w:val="24"/>
          <w:szCs w:val="24"/>
        </w:rPr>
        <w:t>Republik</w:t>
      </w:r>
      <w:proofErr w:type="spellEnd"/>
      <w:r>
        <w:rPr>
          <w:rFonts w:ascii="Bookman Old Style" w:hAnsi="Bookman Old Style" w:cs="Segoe UI"/>
          <w:sz w:val="24"/>
          <w:szCs w:val="24"/>
        </w:rPr>
        <w:t xml:space="preserve"> I</w:t>
      </w:r>
      <w:r w:rsidR="00B257E2">
        <w:rPr>
          <w:rFonts w:ascii="Bookman Old Style" w:hAnsi="Bookman Old Style" w:cs="Segoe UI"/>
          <w:sz w:val="24"/>
          <w:szCs w:val="24"/>
        </w:rPr>
        <w:t xml:space="preserve">ndonesia </w:t>
      </w:r>
      <w:r w:rsidR="00EA7742">
        <w:rPr>
          <w:rFonts w:ascii="Bookman Old Style" w:hAnsi="Bookman Old Style" w:cs="Segoe UI"/>
          <w:sz w:val="24"/>
          <w:szCs w:val="24"/>
        </w:rPr>
        <w:t xml:space="preserve">    </w:t>
      </w:r>
      <w:proofErr w:type="spellStart"/>
      <w:r w:rsidR="00B257E2">
        <w:rPr>
          <w:rFonts w:ascii="Bookman Old Style" w:hAnsi="Bookman Old Style" w:cs="Segoe UI"/>
          <w:sz w:val="24"/>
          <w:szCs w:val="24"/>
        </w:rPr>
        <w:t>Tahun</w:t>
      </w:r>
      <w:proofErr w:type="spellEnd"/>
      <w:r w:rsidR="00B257E2">
        <w:rPr>
          <w:rFonts w:ascii="Bookman Old Style" w:hAnsi="Bookman Old Style" w:cs="Segoe UI"/>
          <w:sz w:val="24"/>
          <w:szCs w:val="24"/>
        </w:rPr>
        <w:t xml:space="preserve"> 201</w:t>
      </w:r>
      <w:r w:rsidR="00055CAA">
        <w:rPr>
          <w:rFonts w:ascii="Bookman Old Style" w:hAnsi="Bookman Old Style" w:cs="Segoe UI"/>
          <w:sz w:val="24"/>
          <w:szCs w:val="24"/>
        </w:rPr>
        <w:t>5</w:t>
      </w:r>
      <w:r w:rsidR="00B257E2">
        <w:rPr>
          <w:rFonts w:ascii="Bookman Old Style" w:hAnsi="Bookman Old Style" w:cs="Segoe UI"/>
          <w:sz w:val="24"/>
          <w:szCs w:val="24"/>
        </w:rPr>
        <w:t xml:space="preserve"> </w:t>
      </w:r>
      <w:proofErr w:type="spellStart"/>
      <w:r w:rsidR="00B257E2">
        <w:rPr>
          <w:rFonts w:ascii="Bookman Old Style" w:hAnsi="Bookman Old Style" w:cs="Segoe UI"/>
          <w:sz w:val="24"/>
          <w:szCs w:val="24"/>
        </w:rPr>
        <w:t>Nomor</w:t>
      </w:r>
      <w:proofErr w:type="spellEnd"/>
      <w:r w:rsidR="00B257E2">
        <w:rPr>
          <w:rFonts w:ascii="Bookman Old Style" w:hAnsi="Bookman Old Style" w:cs="Segoe UI"/>
          <w:sz w:val="24"/>
          <w:szCs w:val="24"/>
        </w:rPr>
        <w:t xml:space="preserve"> 2036).</w:t>
      </w:r>
    </w:p>
    <w:p w:rsidR="009754AC" w:rsidRPr="00553684" w:rsidRDefault="00F655FA" w:rsidP="00EA7742">
      <w:pPr>
        <w:pStyle w:val="NoSpacing"/>
        <w:tabs>
          <w:tab w:val="left" w:pos="1701"/>
          <w:tab w:val="left" w:pos="2268"/>
          <w:tab w:val="left" w:pos="2665"/>
        </w:tabs>
        <w:spacing w:before="240" w:line="360" w:lineRule="auto"/>
        <w:ind w:left="2665" w:hanging="2665"/>
        <w:jc w:val="both"/>
        <w:rPr>
          <w:rFonts w:ascii="Bookman Old Style" w:hAnsi="Bookman Old Style"/>
          <w:sz w:val="24"/>
          <w:szCs w:val="24"/>
          <w:lang w:val="id-ID"/>
        </w:rPr>
      </w:pPr>
      <w:r>
        <w:rPr>
          <w:rFonts w:ascii="Bookman Old Style" w:hAnsi="Bookman Old Style" w:cs="Segoe UI"/>
          <w:sz w:val="24"/>
          <w:szCs w:val="24"/>
        </w:rPr>
        <w:t xml:space="preserve"> </w:t>
      </w:r>
      <w:r w:rsidR="008047F0" w:rsidRPr="00553684">
        <w:rPr>
          <w:rFonts w:ascii="Bookman Old Style" w:hAnsi="Bookman Old Style" w:cs="Segoe UI"/>
          <w:sz w:val="24"/>
          <w:szCs w:val="24"/>
          <w:lang w:val="id-ID"/>
        </w:rPr>
        <w:tab/>
      </w:r>
      <w:r w:rsidR="008047F0" w:rsidRPr="00553684">
        <w:rPr>
          <w:rFonts w:ascii="Bookman Old Style" w:hAnsi="Bookman Old Style" w:cs="Segoe UI"/>
          <w:sz w:val="24"/>
          <w:szCs w:val="24"/>
          <w:lang w:val="id-ID"/>
        </w:rPr>
        <w:tab/>
      </w:r>
      <w:proofErr w:type="spellStart"/>
      <w:r w:rsidR="009754AC" w:rsidRPr="00553684">
        <w:rPr>
          <w:rFonts w:ascii="Bookman Old Style" w:hAnsi="Bookman Old Style"/>
          <w:sz w:val="24"/>
          <w:szCs w:val="24"/>
        </w:rPr>
        <w:t>Dengan</w:t>
      </w:r>
      <w:proofErr w:type="spellEnd"/>
      <w:r w:rsidR="009754AC" w:rsidRPr="00553684">
        <w:rPr>
          <w:rFonts w:ascii="Bookman Old Style" w:hAnsi="Bookman Old Style"/>
          <w:sz w:val="24"/>
          <w:szCs w:val="24"/>
        </w:rPr>
        <w:t xml:space="preserve"> </w:t>
      </w:r>
      <w:proofErr w:type="spellStart"/>
      <w:r w:rsidR="009754AC" w:rsidRPr="00553684">
        <w:rPr>
          <w:rFonts w:ascii="Bookman Old Style" w:hAnsi="Bookman Old Style"/>
          <w:sz w:val="24"/>
          <w:szCs w:val="24"/>
        </w:rPr>
        <w:t>Persetujuan</w:t>
      </w:r>
      <w:proofErr w:type="spellEnd"/>
      <w:r w:rsidR="009754AC" w:rsidRPr="00553684">
        <w:rPr>
          <w:rFonts w:ascii="Bookman Old Style" w:hAnsi="Bookman Old Style"/>
          <w:sz w:val="24"/>
          <w:szCs w:val="24"/>
        </w:rPr>
        <w:t xml:space="preserve"> </w:t>
      </w:r>
      <w:proofErr w:type="spellStart"/>
      <w:r w:rsidR="009754AC" w:rsidRPr="00553684">
        <w:rPr>
          <w:rFonts w:ascii="Bookman Old Style" w:hAnsi="Bookman Old Style"/>
          <w:sz w:val="24"/>
          <w:szCs w:val="24"/>
        </w:rPr>
        <w:t>Bersam</w:t>
      </w:r>
      <w:proofErr w:type="spellEnd"/>
      <w:r w:rsidR="009754AC" w:rsidRPr="00553684">
        <w:rPr>
          <w:rFonts w:ascii="Bookman Old Style" w:hAnsi="Bookman Old Style"/>
          <w:sz w:val="24"/>
          <w:szCs w:val="24"/>
          <w:lang w:val="id-ID"/>
        </w:rPr>
        <w:t>a</w:t>
      </w:r>
    </w:p>
    <w:p w:rsidR="009754AC" w:rsidRPr="00553684" w:rsidRDefault="009754AC" w:rsidP="00EA7742">
      <w:pPr>
        <w:pStyle w:val="NoSpacing"/>
        <w:spacing w:before="240" w:line="360" w:lineRule="auto"/>
        <w:jc w:val="center"/>
        <w:rPr>
          <w:rFonts w:ascii="Bookman Old Style" w:hAnsi="Bookman Old Style"/>
          <w:sz w:val="24"/>
          <w:szCs w:val="24"/>
        </w:rPr>
      </w:pPr>
      <w:r w:rsidRPr="00553684">
        <w:rPr>
          <w:rFonts w:ascii="Bookman Old Style" w:hAnsi="Bookman Old Style"/>
          <w:sz w:val="24"/>
          <w:szCs w:val="24"/>
        </w:rPr>
        <w:t>DE</w:t>
      </w:r>
      <w:r w:rsidRPr="00553684">
        <w:rPr>
          <w:rFonts w:ascii="Bookman Old Style" w:hAnsi="Bookman Old Style"/>
          <w:spacing w:val="-2"/>
          <w:sz w:val="24"/>
          <w:szCs w:val="24"/>
        </w:rPr>
        <w:t>W</w:t>
      </w:r>
      <w:r w:rsidRPr="00553684">
        <w:rPr>
          <w:rFonts w:ascii="Bookman Old Style" w:hAnsi="Bookman Old Style"/>
          <w:sz w:val="24"/>
          <w:szCs w:val="24"/>
        </w:rPr>
        <w:t>AN PE</w:t>
      </w:r>
      <w:r w:rsidRPr="00553684">
        <w:rPr>
          <w:rFonts w:ascii="Bookman Old Style" w:hAnsi="Bookman Old Style"/>
          <w:spacing w:val="3"/>
          <w:sz w:val="24"/>
          <w:szCs w:val="24"/>
        </w:rPr>
        <w:t>R</w:t>
      </w:r>
      <w:r w:rsidRPr="00553684">
        <w:rPr>
          <w:rFonts w:ascii="Bookman Old Style" w:hAnsi="Bookman Old Style"/>
          <w:spacing w:val="-2"/>
          <w:sz w:val="24"/>
          <w:szCs w:val="24"/>
        </w:rPr>
        <w:t>W</w:t>
      </w:r>
      <w:r w:rsidRPr="00553684">
        <w:rPr>
          <w:rFonts w:ascii="Bookman Old Style" w:hAnsi="Bookman Old Style"/>
          <w:sz w:val="24"/>
          <w:szCs w:val="24"/>
        </w:rPr>
        <w:t>A</w:t>
      </w:r>
      <w:r w:rsidRPr="00553684">
        <w:rPr>
          <w:rFonts w:ascii="Bookman Old Style" w:hAnsi="Bookman Old Style"/>
          <w:spacing w:val="3"/>
          <w:sz w:val="24"/>
          <w:szCs w:val="24"/>
        </w:rPr>
        <w:t>K</w:t>
      </w:r>
      <w:r w:rsidRPr="00553684">
        <w:rPr>
          <w:rFonts w:ascii="Bookman Old Style" w:hAnsi="Bookman Old Style"/>
          <w:sz w:val="24"/>
          <w:szCs w:val="24"/>
        </w:rPr>
        <w:t>ILAN RAKYAT DAERAH</w:t>
      </w:r>
      <w:r w:rsidRPr="00553684">
        <w:rPr>
          <w:rFonts w:ascii="Bookman Old Style" w:hAnsi="Bookman Old Style"/>
          <w:spacing w:val="-11"/>
          <w:sz w:val="24"/>
          <w:szCs w:val="24"/>
        </w:rPr>
        <w:t xml:space="preserve"> </w:t>
      </w:r>
      <w:proofErr w:type="gramStart"/>
      <w:r w:rsidRPr="00553684">
        <w:rPr>
          <w:rFonts w:ascii="Bookman Old Style" w:hAnsi="Bookman Old Style"/>
          <w:spacing w:val="-11"/>
          <w:sz w:val="24"/>
          <w:szCs w:val="24"/>
        </w:rPr>
        <w:t>KABUPATEN  WAJO</w:t>
      </w:r>
      <w:proofErr w:type="gramEnd"/>
    </w:p>
    <w:p w:rsidR="009754AC" w:rsidRPr="00553684" w:rsidRDefault="009754AC" w:rsidP="00EA7742">
      <w:pPr>
        <w:pStyle w:val="NoSpacing"/>
        <w:spacing w:line="360" w:lineRule="auto"/>
        <w:jc w:val="center"/>
        <w:rPr>
          <w:rFonts w:ascii="Bookman Old Style" w:hAnsi="Bookman Old Style"/>
          <w:sz w:val="24"/>
          <w:szCs w:val="24"/>
        </w:rPr>
      </w:pPr>
      <w:proofErr w:type="spellStart"/>
      <w:proofErr w:type="gramStart"/>
      <w:r w:rsidRPr="00553684">
        <w:rPr>
          <w:rFonts w:ascii="Bookman Old Style" w:hAnsi="Bookman Old Style"/>
          <w:sz w:val="24"/>
          <w:szCs w:val="24"/>
        </w:rPr>
        <w:t>dan</w:t>
      </w:r>
      <w:proofErr w:type="spellEnd"/>
      <w:proofErr w:type="gramEnd"/>
    </w:p>
    <w:p w:rsidR="009754AC" w:rsidRPr="00553684" w:rsidRDefault="009754AC" w:rsidP="00EA7742">
      <w:pPr>
        <w:pStyle w:val="NoSpacing"/>
        <w:spacing w:after="240" w:line="360" w:lineRule="auto"/>
        <w:jc w:val="center"/>
        <w:rPr>
          <w:rFonts w:ascii="Bookman Old Style" w:hAnsi="Bookman Old Style"/>
          <w:sz w:val="24"/>
          <w:szCs w:val="24"/>
        </w:rPr>
      </w:pPr>
      <w:proofErr w:type="gramStart"/>
      <w:r w:rsidRPr="00553684">
        <w:rPr>
          <w:rFonts w:ascii="Bookman Old Style" w:hAnsi="Bookman Old Style"/>
          <w:sz w:val="24"/>
          <w:szCs w:val="24"/>
        </w:rPr>
        <w:t>BUPATI  WAJO</w:t>
      </w:r>
      <w:proofErr w:type="gramEnd"/>
    </w:p>
    <w:p w:rsidR="009754AC" w:rsidRPr="00553684" w:rsidRDefault="009754AC" w:rsidP="00EA7742">
      <w:pPr>
        <w:pStyle w:val="NoSpacing"/>
        <w:spacing w:before="240" w:after="240" w:line="360" w:lineRule="auto"/>
        <w:jc w:val="center"/>
        <w:rPr>
          <w:rFonts w:ascii="Bookman Old Style" w:hAnsi="Bookman Old Style"/>
          <w:sz w:val="24"/>
          <w:szCs w:val="24"/>
          <w:lang w:val="id-ID" w:eastAsia="id-ID"/>
        </w:rPr>
      </w:pPr>
      <w:proofErr w:type="gramStart"/>
      <w:r w:rsidRPr="00553684">
        <w:rPr>
          <w:rFonts w:ascii="Bookman Old Style" w:hAnsi="Bookman Old Style"/>
          <w:sz w:val="24"/>
          <w:szCs w:val="24"/>
        </w:rPr>
        <w:t>MEMUTUSKAN</w:t>
      </w:r>
      <w:r w:rsidR="00D1797D" w:rsidRPr="00553684">
        <w:rPr>
          <w:rFonts w:ascii="Bookman Old Style" w:hAnsi="Bookman Old Style"/>
          <w:sz w:val="24"/>
          <w:szCs w:val="24"/>
        </w:rPr>
        <w:t xml:space="preserve"> </w:t>
      </w:r>
      <w:r w:rsidRPr="00553684">
        <w:rPr>
          <w:rFonts w:ascii="Bookman Old Style" w:hAnsi="Bookman Old Style"/>
          <w:sz w:val="24"/>
          <w:szCs w:val="24"/>
          <w:lang w:val="id-ID"/>
        </w:rPr>
        <w:t>:</w:t>
      </w:r>
      <w:proofErr w:type="gramEnd"/>
    </w:p>
    <w:p w:rsidR="009754AC" w:rsidRPr="00EA7742" w:rsidRDefault="009754AC" w:rsidP="00EA7742">
      <w:pPr>
        <w:pStyle w:val="NoSpacing"/>
        <w:tabs>
          <w:tab w:val="left" w:pos="1701"/>
          <w:tab w:val="left" w:pos="1985"/>
        </w:tabs>
        <w:spacing w:before="240" w:line="360" w:lineRule="auto"/>
        <w:ind w:left="1985" w:hanging="1985"/>
        <w:jc w:val="both"/>
        <w:rPr>
          <w:rFonts w:ascii="Bookman Old Style" w:hAnsi="Bookman Old Style"/>
          <w:sz w:val="24"/>
          <w:szCs w:val="24"/>
          <w:lang w:eastAsia="id-ID"/>
        </w:rPr>
      </w:pPr>
      <w:r w:rsidRPr="00553684">
        <w:rPr>
          <w:rFonts w:ascii="Bookman Old Style" w:hAnsi="Bookman Old Style"/>
          <w:sz w:val="24"/>
          <w:szCs w:val="24"/>
          <w:lang w:val="id-ID" w:eastAsia="id-ID"/>
        </w:rPr>
        <w:t>Menetapkan</w:t>
      </w:r>
      <w:r w:rsidR="00D1797D" w:rsidRPr="00553684">
        <w:rPr>
          <w:rFonts w:ascii="Bookman Old Style" w:hAnsi="Bookman Old Style"/>
          <w:sz w:val="24"/>
          <w:szCs w:val="24"/>
          <w:lang w:eastAsia="id-ID"/>
        </w:rPr>
        <w:tab/>
      </w:r>
      <w:r w:rsidRPr="00553684">
        <w:rPr>
          <w:rFonts w:ascii="Bookman Old Style" w:hAnsi="Bookman Old Style"/>
          <w:sz w:val="24"/>
          <w:szCs w:val="24"/>
          <w:lang w:val="id-ID" w:eastAsia="id-ID"/>
        </w:rPr>
        <w:t>:</w:t>
      </w:r>
      <w:r w:rsidR="00D1797D" w:rsidRPr="00553684">
        <w:rPr>
          <w:rFonts w:ascii="Bookman Old Style" w:hAnsi="Bookman Old Style"/>
          <w:sz w:val="24"/>
          <w:szCs w:val="24"/>
          <w:lang w:eastAsia="id-ID"/>
        </w:rPr>
        <w:tab/>
      </w:r>
      <w:r w:rsidR="00D1797D" w:rsidRPr="00EA7742">
        <w:rPr>
          <w:rFonts w:ascii="Bookman Old Style" w:hAnsi="Bookman Old Style"/>
          <w:sz w:val="24"/>
          <w:szCs w:val="24"/>
          <w:lang w:val="id-ID" w:eastAsia="id-ID"/>
        </w:rPr>
        <w:t>PERATURAN</w:t>
      </w:r>
      <w:r w:rsidR="00D1797D" w:rsidRPr="00EA7742">
        <w:rPr>
          <w:rFonts w:ascii="Bookman Old Style" w:hAnsi="Bookman Old Style"/>
          <w:sz w:val="24"/>
          <w:szCs w:val="24"/>
          <w:lang w:eastAsia="id-ID"/>
        </w:rPr>
        <w:t xml:space="preserve"> </w:t>
      </w:r>
      <w:r w:rsidR="00D1797D" w:rsidRPr="00EA7742">
        <w:rPr>
          <w:rFonts w:ascii="Bookman Old Style" w:hAnsi="Bookman Old Style"/>
          <w:sz w:val="24"/>
          <w:szCs w:val="24"/>
          <w:lang w:val="id-ID" w:eastAsia="id-ID"/>
        </w:rPr>
        <w:t xml:space="preserve">DAERAH TENTANG </w:t>
      </w:r>
      <w:r w:rsidR="00B83977" w:rsidRPr="00EA7742">
        <w:rPr>
          <w:rFonts w:ascii="Bookman Old Style" w:hAnsi="Bookman Old Style"/>
          <w:sz w:val="24"/>
          <w:szCs w:val="24"/>
          <w:lang w:eastAsia="id-ID"/>
        </w:rPr>
        <w:t xml:space="preserve">PELAKSANAAN </w:t>
      </w:r>
      <w:r w:rsidR="00D1797D" w:rsidRPr="00EA7742">
        <w:rPr>
          <w:rFonts w:ascii="Bookman Old Style" w:hAnsi="Bookman Old Style"/>
          <w:sz w:val="24"/>
          <w:szCs w:val="24"/>
          <w:lang w:val="id-ID" w:eastAsia="id-ID"/>
        </w:rPr>
        <w:t>P</w:t>
      </w:r>
      <w:r w:rsidR="00D1797D" w:rsidRPr="00EA7742">
        <w:rPr>
          <w:rFonts w:ascii="Bookman Old Style" w:hAnsi="Bookman Old Style"/>
          <w:sz w:val="24"/>
          <w:szCs w:val="24"/>
          <w:lang w:eastAsia="id-ID"/>
        </w:rPr>
        <w:t>ENYELENGGAR</w:t>
      </w:r>
      <w:r w:rsidR="00130F3A" w:rsidRPr="00EA7742">
        <w:rPr>
          <w:rFonts w:ascii="Bookman Old Style" w:hAnsi="Bookman Old Style"/>
          <w:sz w:val="24"/>
          <w:szCs w:val="24"/>
          <w:lang w:eastAsia="id-ID"/>
        </w:rPr>
        <w:t>A</w:t>
      </w:r>
      <w:r w:rsidR="00D1797D" w:rsidRPr="00EA7742">
        <w:rPr>
          <w:rFonts w:ascii="Bookman Old Style" w:hAnsi="Bookman Old Style"/>
          <w:sz w:val="24"/>
          <w:szCs w:val="24"/>
          <w:lang w:eastAsia="id-ID"/>
        </w:rPr>
        <w:t xml:space="preserve">AN IBADAH HAJI </w:t>
      </w:r>
      <w:r w:rsidR="00B83977" w:rsidRPr="00EA7742">
        <w:rPr>
          <w:rFonts w:ascii="Bookman Old Style" w:hAnsi="Bookman Old Style"/>
          <w:sz w:val="24"/>
          <w:szCs w:val="24"/>
          <w:lang w:eastAsia="id-ID"/>
        </w:rPr>
        <w:t xml:space="preserve"> </w:t>
      </w:r>
    </w:p>
    <w:p w:rsidR="00510760" w:rsidRPr="00EA7742" w:rsidRDefault="00510760" w:rsidP="00EA7742">
      <w:pPr>
        <w:pStyle w:val="NoSpacing"/>
        <w:spacing w:before="240" w:line="360" w:lineRule="auto"/>
        <w:jc w:val="center"/>
        <w:rPr>
          <w:rFonts w:ascii="Bookman Old Style" w:hAnsi="Bookman Old Style"/>
          <w:sz w:val="24"/>
          <w:szCs w:val="24"/>
          <w:lang w:val="id-ID" w:eastAsia="id-ID"/>
        </w:rPr>
      </w:pPr>
      <w:bookmarkStart w:id="0" w:name="3"/>
      <w:bookmarkEnd w:id="0"/>
      <w:r w:rsidRPr="00EA7742">
        <w:rPr>
          <w:rFonts w:ascii="Bookman Old Style" w:hAnsi="Bookman Old Style"/>
          <w:sz w:val="24"/>
          <w:szCs w:val="24"/>
          <w:lang w:val="id-ID" w:eastAsia="id-ID"/>
        </w:rPr>
        <w:t>BAB I</w:t>
      </w:r>
    </w:p>
    <w:p w:rsidR="00510760" w:rsidRPr="00EA7742" w:rsidRDefault="00510760" w:rsidP="00EA7742">
      <w:pPr>
        <w:pStyle w:val="NoSpacing"/>
        <w:spacing w:after="240" w:line="360" w:lineRule="auto"/>
        <w:jc w:val="center"/>
        <w:rPr>
          <w:rFonts w:ascii="Bookman Old Style" w:hAnsi="Bookman Old Style"/>
          <w:sz w:val="24"/>
          <w:szCs w:val="24"/>
          <w:lang w:val="id-ID" w:eastAsia="id-ID"/>
        </w:rPr>
      </w:pPr>
      <w:r w:rsidRPr="00EA7742">
        <w:rPr>
          <w:rFonts w:ascii="Bookman Old Style" w:hAnsi="Bookman Old Style"/>
          <w:sz w:val="24"/>
          <w:szCs w:val="24"/>
          <w:lang w:val="id-ID" w:eastAsia="id-ID"/>
        </w:rPr>
        <w:t>KETENTUAN UMUM</w:t>
      </w:r>
    </w:p>
    <w:p w:rsidR="00510760" w:rsidRPr="00553684" w:rsidRDefault="00510760" w:rsidP="00EA7742">
      <w:pPr>
        <w:pStyle w:val="NoSpacing"/>
        <w:spacing w:before="120" w:after="240" w:line="360" w:lineRule="auto"/>
        <w:jc w:val="center"/>
        <w:rPr>
          <w:rFonts w:ascii="Bookman Old Style" w:hAnsi="Bookman Old Style"/>
          <w:sz w:val="24"/>
          <w:szCs w:val="24"/>
          <w:lang w:val="id-ID" w:eastAsia="id-ID"/>
        </w:rPr>
      </w:pPr>
      <w:r w:rsidRPr="00553684">
        <w:rPr>
          <w:rFonts w:ascii="Bookman Old Style" w:hAnsi="Bookman Old Style"/>
          <w:sz w:val="24"/>
          <w:szCs w:val="24"/>
          <w:lang w:val="id-ID" w:eastAsia="id-ID"/>
        </w:rPr>
        <w:t>Pasal 1</w:t>
      </w:r>
    </w:p>
    <w:p w:rsidR="008047F0" w:rsidRPr="00553684" w:rsidRDefault="008047F0" w:rsidP="00EA7742">
      <w:pPr>
        <w:pStyle w:val="NoSpacing"/>
        <w:spacing w:line="360" w:lineRule="auto"/>
        <w:jc w:val="both"/>
        <w:rPr>
          <w:rFonts w:ascii="Bookman Old Style" w:hAnsi="Bookman Old Style"/>
          <w:sz w:val="24"/>
          <w:szCs w:val="24"/>
        </w:rPr>
      </w:pPr>
      <w:proofErr w:type="spellStart"/>
      <w:r w:rsidRPr="00553684">
        <w:rPr>
          <w:rFonts w:ascii="Bookman Old Style" w:hAnsi="Bookman Old Style"/>
          <w:sz w:val="24"/>
          <w:szCs w:val="24"/>
        </w:rPr>
        <w:t>Dalam</w:t>
      </w:r>
      <w:proofErr w:type="spellEnd"/>
      <w:r w:rsidRPr="00553684">
        <w:rPr>
          <w:rFonts w:ascii="Bookman Old Style" w:hAnsi="Bookman Old Style"/>
          <w:sz w:val="24"/>
          <w:szCs w:val="24"/>
        </w:rPr>
        <w:t xml:space="preserve"> </w:t>
      </w:r>
      <w:proofErr w:type="spellStart"/>
      <w:r w:rsidRPr="00553684">
        <w:rPr>
          <w:rFonts w:ascii="Bookman Old Style" w:hAnsi="Bookman Old Style"/>
          <w:sz w:val="24"/>
          <w:szCs w:val="24"/>
        </w:rPr>
        <w:t>Peraturan</w:t>
      </w:r>
      <w:proofErr w:type="spellEnd"/>
      <w:r w:rsidRPr="00553684">
        <w:rPr>
          <w:rFonts w:ascii="Bookman Old Style" w:hAnsi="Bookman Old Style"/>
          <w:sz w:val="24"/>
          <w:szCs w:val="24"/>
        </w:rPr>
        <w:t xml:space="preserve"> Daerah </w:t>
      </w:r>
      <w:proofErr w:type="spellStart"/>
      <w:r w:rsidRPr="00553684">
        <w:rPr>
          <w:rFonts w:ascii="Bookman Old Style" w:hAnsi="Bookman Old Style"/>
          <w:sz w:val="24"/>
          <w:szCs w:val="24"/>
        </w:rPr>
        <w:t>ini</w:t>
      </w:r>
      <w:proofErr w:type="spellEnd"/>
      <w:r w:rsidRPr="00553684">
        <w:rPr>
          <w:rFonts w:ascii="Bookman Old Style" w:hAnsi="Bookman Old Style"/>
          <w:sz w:val="24"/>
          <w:szCs w:val="24"/>
        </w:rPr>
        <w:t xml:space="preserve">, yang </w:t>
      </w:r>
      <w:proofErr w:type="spellStart"/>
      <w:r w:rsidRPr="00553684">
        <w:rPr>
          <w:rFonts w:ascii="Bookman Old Style" w:hAnsi="Bookman Old Style"/>
          <w:sz w:val="24"/>
          <w:szCs w:val="24"/>
        </w:rPr>
        <w:t>dimaksud</w:t>
      </w:r>
      <w:proofErr w:type="spellEnd"/>
      <w:r w:rsidRPr="00553684">
        <w:rPr>
          <w:rFonts w:ascii="Bookman Old Style" w:hAnsi="Bookman Old Style"/>
          <w:sz w:val="24"/>
          <w:szCs w:val="24"/>
        </w:rPr>
        <w:t xml:space="preserve"> </w:t>
      </w:r>
      <w:proofErr w:type="spellStart"/>
      <w:proofErr w:type="gramStart"/>
      <w:r w:rsidRPr="00553684">
        <w:rPr>
          <w:rFonts w:ascii="Bookman Old Style" w:hAnsi="Bookman Old Style"/>
          <w:sz w:val="24"/>
          <w:szCs w:val="24"/>
        </w:rPr>
        <w:t>dengan</w:t>
      </w:r>
      <w:proofErr w:type="spellEnd"/>
      <w:r w:rsidRPr="00553684">
        <w:rPr>
          <w:rFonts w:ascii="Bookman Old Style" w:hAnsi="Bookman Old Style"/>
          <w:sz w:val="24"/>
          <w:szCs w:val="24"/>
        </w:rPr>
        <w:t xml:space="preserve"> :</w:t>
      </w:r>
      <w:proofErr w:type="gramEnd"/>
      <w:r w:rsidRPr="00553684">
        <w:rPr>
          <w:rFonts w:ascii="Bookman Old Style" w:hAnsi="Bookman Old Style"/>
          <w:sz w:val="24"/>
          <w:szCs w:val="24"/>
        </w:rPr>
        <w:t xml:space="preserve"> </w:t>
      </w:r>
    </w:p>
    <w:p w:rsidR="008047F0" w:rsidRPr="00553684" w:rsidRDefault="008047F0" w:rsidP="00EA7742">
      <w:pPr>
        <w:pStyle w:val="Default"/>
        <w:numPr>
          <w:ilvl w:val="0"/>
          <w:numId w:val="2"/>
        </w:numPr>
        <w:spacing w:after="12" w:line="360" w:lineRule="auto"/>
        <w:ind w:left="567" w:hanging="567"/>
        <w:jc w:val="both"/>
        <w:rPr>
          <w:color w:val="auto"/>
        </w:rPr>
      </w:pPr>
      <w:r w:rsidRPr="00553684">
        <w:rPr>
          <w:color w:val="auto"/>
        </w:rPr>
        <w:t>Daerah adalah Kabupaten Wajo</w:t>
      </w:r>
      <w:r w:rsidR="003E366E" w:rsidRPr="00553684">
        <w:rPr>
          <w:color w:val="auto"/>
        </w:rPr>
        <w:t>;</w:t>
      </w:r>
    </w:p>
    <w:p w:rsidR="008047F0" w:rsidRPr="00553684" w:rsidRDefault="008047F0" w:rsidP="00EA7742">
      <w:pPr>
        <w:pStyle w:val="Default"/>
        <w:numPr>
          <w:ilvl w:val="0"/>
          <w:numId w:val="2"/>
        </w:numPr>
        <w:spacing w:after="12" w:line="360" w:lineRule="auto"/>
        <w:ind w:left="567" w:hanging="567"/>
        <w:jc w:val="both"/>
        <w:rPr>
          <w:color w:val="auto"/>
        </w:rPr>
      </w:pPr>
      <w:r w:rsidRPr="00553684">
        <w:rPr>
          <w:color w:val="auto"/>
        </w:rPr>
        <w:t>Pemerintah Daerah adalah Bupati</w:t>
      </w:r>
      <w:r w:rsidRPr="00553684">
        <w:rPr>
          <w:color w:val="auto"/>
          <w:lang w:val="en-US"/>
        </w:rPr>
        <w:t xml:space="preserve"> </w:t>
      </w:r>
      <w:proofErr w:type="spellStart"/>
      <w:r w:rsidRPr="00553684">
        <w:rPr>
          <w:color w:val="auto"/>
          <w:lang w:val="en-US"/>
        </w:rPr>
        <w:t>sebagai</w:t>
      </w:r>
      <w:proofErr w:type="spellEnd"/>
      <w:r w:rsidRPr="00553684">
        <w:rPr>
          <w:color w:val="auto"/>
          <w:lang w:val="en-US"/>
        </w:rPr>
        <w:t xml:space="preserve"> </w:t>
      </w:r>
      <w:proofErr w:type="spellStart"/>
      <w:r w:rsidRPr="00553684">
        <w:rPr>
          <w:color w:val="auto"/>
          <w:lang w:val="en-US"/>
        </w:rPr>
        <w:t>unsur</w:t>
      </w:r>
      <w:proofErr w:type="spellEnd"/>
      <w:r w:rsidRPr="00553684">
        <w:rPr>
          <w:color w:val="auto"/>
          <w:lang w:val="en-US"/>
        </w:rPr>
        <w:t xml:space="preserve"> </w:t>
      </w:r>
      <w:proofErr w:type="spellStart"/>
      <w:r w:rsidRPr="00553684">
        <w:rPr>
          <w:color w:val="auto"/>
          <w:lang w:val="en-US"/>
        </w:rPr>
        <w:t>penyelenggaraan</w:t>
      </w:r>
      <w:proofErr w:type="spellEnd"/>
      <w:r w:rsidRPr="00553684">
        <w:rPr>
          <w:color w:val="auto"/>
          <w:lang w:val="en-US"/>
        </w:rPr>
        <w:t xml:space="preserve"> </w:t>
      </w:r>
      <w:r w:rsidRPr="00553684">
        <w:rPr>
          <w:color w:val="auto"/>
        </w:rPr>
        <w:t xml:space="preserve"> </w:t>
      </w:r>
      <w:r w:rsidR="003E366E" w:rsidRPr="00553684">
        <w:rPr>
          <w:color w:val="auto"/>
        </w:rPr>
        <w:t xml:space="preserve">Pemerintahan Daerah yang memimpin pelaksanaan urusan </w:t>
      </w:r>
      <w:r w:rsidRPr="00553684">
        <w:rPr>
          <w:color w:val="auto"/>
        </w:rPr>
        <w:t xml:space="preserve"> pemerintahan yang menjadi kewenangan daerah otonom</w:t>
      </w:r>
      <w:r w:rsidR="003E366E" w:rsidRPr="00553684">
        <w:rPr>
          <w:color w:val="auto"/>
        </w:rPr>
        <w:t>;</w:t>
      </w:r>
    </w:p>
    <w:p w:rsidR="008047F0" w:rsidRPr="00553684" w:rsidRDefault="003E366E" w:rsidP="00EA7742">
      <w:pPr>
        <w:pStyle w:val="Default"/>
        <w:numPr>
          <w:ilvl w:val="0"/>
          <w:numId w:val="2"/>
        </w:numPr>
        <w:spacing w:after="12" w:line="360" w:lineRule="auto"/>
        <w:ind w:left="567" w:hanging="567"/>
        <w:jc w:val="both"/>
        <w:rPr>
          <w:color w:val="auto"/>
        </w:rPr>
      </w:pPr>
      <w:r w:rsidRPr="00553684">
        <w:rPr>
          <w:color w:val="auto"/>
        </w:rPr>
        <w:t>Bupati adalah Bupati Wajo;</w:t>
      </w:r>
    </w:p>
    <w:p w:rsidR="008047F0" w:rsidRPr="00553684" w:rsidRDefault="008047F0" w:rsidP="00EA7742">
      <w:pPr>
        <w:pStyle w:val="Default"/>
        <w:numPr>
          <w:ilvl w:val="0"/>
          <w:numId w:val="2"/>
        </w:numPr>
        <w:spacing w:after="12" w:line="360" w:lineRule="auto"/>
        <w:ind w:left="567" w:hanging="567"/>
        <w:jc w:val="both"/>
        <w:rPr>
          <w:color w:val="auto"/>
        </w:rPr>
      </w:pPr>
      <w:r w:rsidRPr="00553684">
        <w:rPr>
          <w:color w:val="auto"/>
        </w:rPr>
        <w:t xml:space="preserve">Dewan Perwakilan Rakyat Daerah </w:t>
      </w:r>
      <w:r w:rsidR="003E366E" w:rsidRPr="00553684">
        <w:rPr>
          <w:color w:val="auto"/>
        </w:rPr>
        <w:t xml:space="preserve">yang </w:t>
      </w:r>
      <w:r w:rsidRPr="00553684">
        <w:rPr>
          <w:color w:val="auto"/>
        </w:rPr>
        <w:t xml:space="preserve">selanjutnya disingkat DPRD adalah Dewan Perwakilan Rakyat </w:t>
      </w:r>
      <w:r w:rsidR="00F655FA">
        <w:rPr>
          <w:color w:val="auto"/>
          <w:lang w:val="en-US"/>
        </w:rPr>
        <w:t xml:space="preserve">Daerah </w:t>
      </w:r>
      <w:r w:rsidRPr="00553684">
        <w:rPr>
          <w:color w:val="auto"/>
        </w:rPr>
        <w:t xml:space="preserve">Kabupaten </w:t>
      </w:r>
      <w:r w:rsidR="003E366E" w:rsidRPr="00553684">
        <w:rPr>
          <w:color w:val="auto"/>
        </w:rPr>
        <w:t xml:space="preserve">Wajo </w:t>
      </w:r>
      <w:r w:rsidRPr="00553684">
        <w:rPr>
          <w:color w:val="auto"/>
        </w:rPr>
        <w:t xml:space="preserve">sebagai unsur penyelenggara </w:t>
      </w:r>
      <w:r w:rsidR="003E366E" w:rsidRPr="00553684">
        <w:rPr>
          <w:color w:val="auto"/>
        </w:rPr>
        <w:t xml:space="preserve">Pemerintahan </w:t>
      </w:r>
      <w:r w:rsidRPr="00553684">
        <w:rPr>
          <w:color w:val="auto"/>
        </w:rPr>
        <w:t>Daerah</w:t>
      </w:r>
      <w:r w:rsidR="003E366E" w:rsidRPr="00553684">
        <w:rPr>
          <w:color w:val="auto"/>
        </w:rPr>
        <w:t>;</w:t>
      </w:r>
    </w:p>
    <w:p w:rsidR="008047F0" w:rsidRPr="00553684" w:rsidRDefault="008047F0" w:rsidP="00EA7742">
      <w:pPr>
        <w:pStyle w:val="Default"/>
        <w:numPr>
          <w:ilvl w:val="0"/>
          <w:numId w:val="2"/>
        </w:numPr>
        <w:spacing w:after="12" w:line="360" w:lineRule="auto"/>
        <w:ind w:left="567" w:hanging="567"/>
        <w:jc w:val="both"/>
        <w:rPr>
          <w:color w:val="auto"/>
        </w:rPr>
      </w:pPr>
      <w:proofErr w:type="spellStart"/>
      <w:r w:rsidRPr="00553684">
        <w:rPr>
          <w:color w:val="auto"/>
          <w:lang w:val="en-US"/>
        </w:rPr>
        <w:t>Satuan</w:t>
      </w:r>
      <w:proofErr w:type="spellEnd"/>
      <w:r w:rsidRPr="00553684">
        <w:rPr>
          <w:color w:val="auto"/>
          <w:lang w:val="en-US"/>
        </w:rPr>
        <w:t xml:space="preserve"> </w:t>
      </w:r>
      <w:proofErr w:type="spellStart"/>
      <w:r w:rsidRPr="00553684">
        <w:rPr>
          <w:color w:val="auto"/>
          <w:lang w:val="en-US"/>
        </w:rPr>
        <w:t>Kerja</w:t>
      </w:r>
      <w:proofErr w:type="spellEnd"/>
      <w:r w:rsidRPr="00553684">
        <w:rPr>
          <w:color w:val="auto"/>
          <w:lang w:val="en-US"/>
        </w:rPr>
        <w:t xml:space="preserve"> </w:t>
      </w:r>
      <w:proofErr w:type="spellStart"/>
      <w:r w:rsidRPr="00553684">
        <w:rPr>
          <w:color w:val="auto"/>
          <w:lang w:val="en-US"/>
        </w:rPr>
        <w:t>Perangkat</w:t>
      </w:r>
      <w:proofErr w:type="spellEnd"/>
      <w:r w:rsidRPr="00553684">
        <w:rPr>
          <w:color w:val="auto"/>
          <w:lang w:val="en-US"/>
        </w:rPr>
        <w:t xml:space="preserve"> Daerah yang </w:t>
      </w:r>
      <w:proofErr w:type="spellStart"/>
      <w:r w:rsidRPr="00553684">
        <w:rPr>
          <w:color w:val="auto"/>
          <w:lang w:val="en-US"/>
        </w:rPr>
        <w:t>selanjutnya</w:t>
      </w:r>
      <w:proofErr w:type="spellEnd"/>
      <w:r w:rsidRPr="00553684">
        <w:rPr>
          <w:color w:val="auto"/>
          <w:lang w:val="en-US"/>
        </w:rPr>
        <w:t xml:space="preserve"> </w:t>
      </w:r>
      <w:proofErr w:type="spellStart"/>
      <w:r w:rsidRPr="00553684">
        <w:rPr>
          <w:color w:val="auto"/>
          <w:lang w:val="en-US"/>
        </w:rPr>
        <w:t>disingkat</w:t>
      </w:r>
      <w:proofErr w:type="spellEnd"/>
      <w:r w:rsidRPr="00553684">
        <w:rPr>
          <w:color w:val="auto"/>
          <w:lang w:val="en-US"/>
        </w:rPr>
        <w:t xml:space="preserve"> SKPD </w:t>
      </w:r>
      <w:proofErr w:type="spellStart"/>
      <w:r w:rsidRPr="00553684">
        <w:rPr>
          <w:color w:val="auto"/>
          <w:lang w:val="en-US"/>
        </w:rPr>
        <w:t>adalah</w:t>
      </w:r>
      <w:proofErr w:type="spellEnd"/>
      <w:r w:rsidRPr="00553684">
        <w:rPr>
          <w:color w:val="auto"/>
          <w:lang w:val="en-US"/>
        </w:rPr>
        <w:t xml:space="preserve"> </w:t>
      </w:r>
      <w:proofErr w:type="spellStart"/>
      <w:r w:rsidRPr="00553684">
        <w:rPr>
          <w:color w:val="auto"/>
          <w:lang w:val="en-US"/>
        </w:rPr>
        <w:t>Instansi</w:t>
      </w:r>
      <w:proofErr w:type="spellEnd"/>
      <w:r w:rsidRPr="00553684">
        <w:rPr>
          <w:color w:val="auto"/>
          <w:lang w:val="en-US"/>
        </w:rPr>
        <w:t xml:space="preserve"> </w:t>
      </w:r>
      <w:proofErr w:type="spellStart"/>
      <w:r w:rsidRPr="00553684">
        <w:rPr>
          <w:color w:val="auto"/>
          <w:lang w:val="en-US"/>
        </w:rPr>
        <w:t>lingkup</w:t>
      </w:r>
      <w:proofErr w:type="spellEnd"/>
      <w:r w:rsidRPr="00553684">
        <w:rPr>
          <w:color w:val="auto"/>
          <w:lang w:val="en-US"/>
        </w:rPr>
        <w:t xml:space="preserve"> </w:t>
      </w:r>
      <w:proofErr w:type="spellStart"/>
      <w:r w:rsidR="003E366E" w:rsidRPr="00553684">
        <w:rPr>
          <w:color w:val="auto"/>
          <w:lang w:val="en-US"/>
        </w:rPr>
        <w:t>Pemerintah</w:t>
      </w:r>
      <w:proofErr w:type="spellEnd"/>
      <w:r w:rsidR="003E366E" w:rsidRPr="00553684">
        <w:rPr>
          <w:color w:val="auto"/>
          <w:lang w:val="en-US"/>
        </w:rPr>
        <w:t xml:space="preserve"> </w:t>
      </w:r>
      <w:r w:rsidRPr="00553684">
        <w:rPr>
          <w:color w:val="auto"/>
          <w:lang w:val="en-US"/>
        </w:rPr>
        <w:t xml:space="preserve">Daerah yang </w:t>
      </w:r>
      <w:proofErr w:type="spellStart"/>
      <w:r w:rsidRPr="00553684">
        <w:rPr>
          <w:color w:val="auto"/>
          <w:lang w:val="en-US"/>
        </w:rPr>
        <w:t>bertanggungjawab</w:t>
      </w:r>
      <w:proofErr w:type="spellEnd"/>
      <w:r w:rsidRPr="00553684">
        <w:rPr>
          <w:color w:val="auto"/>
          <w:lang w:val="en-US"/>
        </w:rPr>
        <w:t xml:space="preserve"> </w:t>
      </w:r>
      <w:proofErr w:type="spellStart"/>
      <w:r w:rsidRPr="00553684">
        <w:rPr>
          <w:color w:val="auto"/>
          <w:lang w:val="en-US"/>
        </w:rPr>
        <w:t>atas</w:t>
      </w:r>
      <w:proofErr w:type="spellEnd"/>
      <w:r w:rsidRPr="00553684">
        <w:rPr>
          <w:color w:val="auto"/>
          <w:lang w:val="en-US"/>
        </w:rPr>
        <w:t xml:space="preserve"> </w:t>
      </w:r>
      <w:proofErr w:type="spellStart"/>
      <w:r w:rsidRPr="00553684">
        <w:rPr>
          <w:color w:val="auto"/>
          <w:lang w:val="en-US"/>
        </w:rPr>
        <w:t>penyelenggaraan</w:t>
      </w:r>
      <w:proofErr w:type="spellEnd"/>
      <w:r w:rsidRPr="00553684">
        <w:rPr>
          <w:color w:val="auto"/>
          <w:lang w:val="en-US"/>
        </w:rPr>
        <w:t xml:space="preserve"> </w:t>
      </w:r>
      <w:proofErr w:type="spellStart"/>
      <w:r w:rsidRPr="00553684">
        <w:rPr>
          <w:color w:val="auto"/>
          <w:lang w:val="en-US"/>
        </w:rPr>
        <w:t>Ibadah</w:t>
      </w:r>
      <w:proofErr w:type="spellEnd"/>
      <w:r w:rsidRPr="00553684">
        <w:rPr>
          <w:color w:val="auto"/>
          <w:lang w:val="en-US"/>
        </w:rPr>
        <w:t xml:space="preserve"> haji</w:t>
      </w:r>
      <w:r w:rsidR="003E366E" w:rsidRPr="00553684">
        <w:rPr>
          <w:color w:val="auto"/>
        </w:rPr>
        <w:t>;</w:t>
      </w:r>
    </w:p>
    <w:p w:rsidR="008047F0" w:rsidRPr="00553684" w:rsidRDefault="008047F0" w:rsidP="00EA7742">
      <w:pPr>
        <w:pStyle w:val="Default"/>
        <w:numPr>
          <w:ilvl w:val="0"/>
          <w:numId w:val="2"/>
        </w:numPr>
        <w:spacing w:after="12" w:line="360" w:lineRule="auto"/>
        <w:ind w:left="567" w:hanging="567"/>
        <w:jc w:val="both"/>
        <w:rPr>
          <w:color w:val="auto"/>
        </w:rPr>
      </w:pPr>
      <w:r w:rsidRPr="00553684">
        <w:rPr>
          <w:color w:val="auto"/>
        </w:rPr>
        <w:t>Panitia Penyelenggara Ibadah Haji yang selanjutnya disingkat PPIH adalah Panitia yang bertugas menyelenggarakan Pemberangk</w:t>
      </w:r>
      <w:r w:rsidR="003E366E" w:rsidRPr="00553684">
        <w:rPr>
          <w:color w:val="auto"/>
        </w:rPr>
        <w:t>atan dan Pemulangan Jemaah Haji;</w:t>
      </w:r>
      <w:r w:rsidRPr="00553684">
        <w:rPr>
          <w:color w:val="auto"/>
        </w:rPr>
        <w:t xml:space="preserve"> </w:t>
      </w:r>
    </w:p>
    <w:p w:rsidR="008047F0" w:rsidRPr="00553684" w:rsidRDefault="008047F0" w:rsidP="00EA7742">
      <w:pPr>
        <w:pStyle w:val="Default"/>
        <w:numPr>
          <w:ilvl w:val="0"/>
          <w:numId w:val="2"/>
        </w:numPr>
        <w:spacing w:after="12" w:line="360" w:lineRule="auto"/>
        <w:ind w:left="567" w:hanging="567"/>
        <w:jc w:val="both"/>
        <w:rPr>
          <w:color w:val="auto"/>
        </w:rPr>
      </w:pPr>
      <w:r w:rsidRPr="00553684">
        <w:rPr>
          <w:color w:val="auto"/>
        </w:rPr>
        <w:lastRenderedPageBreak/>
        <w:t>Jemaah Haji adalah warga Kabupaten Wajo yang telah terdaftar sebagai jemaah haji sesuai periode keberangkatan</w:t>
      </w:r>
      <w:r w:rsidR="003E366E" w:rsidRPr="00553684">
        <w:rPr>
          <w:color w:val="auto"/>
        </w:rPr>
        <w:t>;</w:t>
      </w:r>
    </w:p>
    <w:p w:rsidR="008047F0" w:rsidRPr="00553684" w:rsidRDefault="008047F0" w:rsidP="00EA7742">
      <w:pPr>
        <w:pStyle w:val="Default"/>
        <w:numPr>
          <w:ilvl w:val="0"/>
          <w:numId w:val="2"/>
        </w:numPr>
        <w:spacing w:after="12" w:line="360" w:lineRule="auto"/>
        <w:ind w:left="567" w:hanging="567"/>
        <w:jc w:val="both"/>
        <w:rPr>
          <w:color w:val="auto"/>
        </w:rPr>
      </w:pPr>
      <w:r w:rsidRPr="00553684">
        <w:rPr>
          <w:color w:val="auto"/>
        </w:rPr>
        <w:t>Biaya Operasional adalah segala biaya kegiatan yang dibutuhkan dalam rangka menunjang terlaksananya pemberangka</w:t>
      </w:r>
      <w:r w:rsidR="003E366E" w:rsidRPr="00553684">
        <w:rPr>
          <w:color w:val="auto"/>
        </w:rPr>
        <w:t>tan dan pemulangan Jemaah Haji;</w:t>
      </w:r>
    </w:p>
    <w:p w:rsidR="008047F0" w:rsidRPr="00553684" w:rsidRDefault="008047F0" w:rsidP="00EA7742">
      <w:pPr>
        <w:pStyle w:val="Default"/>
        <w:numPr>
          <w:ilvl w:val="0"/>
          <w:numId w:val="2"/>
        </w:numPr>
        <w:spacing w:after="12" w:line="360" w:lineRule="auto"/>
        <w:ind w:left="567" w:hanging="567"/>
        <w:jc w:val="both"/>
        <w:rPr>
          <w:color w:val="auto"/>
        </w:rPr>
      </w:pPr>
      <w:r w:rsidRPr="00553684">
        <w:rPr>
          <w:color w:val="auto"/>
        </w:rPr>
        <w:t>Biaya Transportasi adalah segala biaya pengangkutan yang dibutuhkan untuk pemberangkatan dan pemulangan Jemaah Haji</w:t>
      </w:r>
      <w:r w:rsidR="003E366E" w:rsidRPr="00553684">
        <w:rPr>
          <w:color w:val="auto"/>
        </w:rPr>
        <w:t>;</w:t>
      </w:r>
      <w:r w:rsidRPr="00553684">
        <w:rPr>
          <w:color w:val="auto"/>
        </w:rPr>
        <w:t xml:space="preserve"> </w:t>
      </w:r>
    </w:p>
    <w:p w:rsidR="008047F0" w:rsidRPr="00553684" w:rsidRDefault="008047F0" w:rsidP="00EA7742">
      <w:pPr>
        <w:pStyle w:val="Default"/>
        <w:numPr>
          <w:ilvl w:val="0"/>
          <w:numId w:val="2"/>
        </w:numPr>
        <w:spacing w:after="12" w:line="360" w:lineRule="auto"/>
        <w:ind w:left="567" w:hanging="567"/>
        <w:jc w:val="both"/>
        <w:rPr>
          <w:color w:val="auto"/>
        </w:rPr>
      </w:pPr>
      <w:r w:rsidRPr="00553684">
        <w:rPr>
          <w:color w:val="auto"/>
        </w:rPr>
        <w:t>Kantor Kementerian Agama adalah Kantor Kementerian Agama Kabupaten Wajo</w:t>
      </w:r>
      <w:r w:rsidR="003E366E" w:rsidRPr="00553684">
        <w:rPr>
          <w:color w:val="auto"/>
        </w:rPr>
        <w:t>;</w:t>
      </w:r>
    </w:p>
    <w:p w:rsidR="008047F0" w:rsidRPr="00553684" w:rsidRDefault="008047F0" w:rsidP="00EA7742">
      <w:pPr>
        <w:pStyle w:val="Default"/>
        <w:numPr>
          <w:ilvl w:val="0"/>
          <w:numId w:val="2"/>
        </w:numPr>
        <w:spacing w:after="12" w:line="360" w:lineRule="auto"/>
        <w:ind w:left="567" w:hanging="567"/>
        <w:jc w:val="both"/>
        <w:rPr>
          <w:color w:val="auto"/>
        </w:rPr>
      </w:pPr>
      <w:r w:rsidRPr="00553684">
        <w:rPr>
          <w:color w:val="auto"/>
        </w:rPr>
        <w:t xml:space="preserve">Embarkasi adalah tempat pemberangkatan Jemaah Haji ke Arab Saudi. </w:t>
      </w:r>
    </w:p>
    <w:p w:rsidR="008047F0" w:rsidRPr="00553684" w:rsidRDefault="008047F0" w:rsidP="00EA7742">
      <w:pPr>
        <w:pStyle w:val="Default"/>
        <w:numPr>
          <w:ilvl w:val="0"/>
          <w:numId w:val="2"/>
        </w:numPr>
        <w:spacing w:after="12" w:line="360" w:lineRule="auto"/>
        <w:ind w:left="567" w:hanging="567"/>
        <w:jc w:val="both"/>
        <w:rPr>
          <w:color w:val="auto"/>
        </w:rPr>
      </w:pPr>
      <w:r w:rsidRPr="00553684">
        <w:rPr>
          <w:color w:val="auto"/>
        </w:rPr>
        <w:t>Debarkasi adalah tempat kedatangan Jemaah Haji dari Arab Saudi.</w:t>
      </w:r>
    </w:p>
    <w:p w:rsidR="001207FB" w:rsidRPr="00EA7742" w:rsidRDefault="008047F0" w:rsidP="00EA7742">
      <w:pPr>
        <w:pStyle w:val="Default"/>
        <w:numPr>
          <w:ilvl w:val="0"/>
          <w:numId w:val="2"/>
        </w:numPr>
        <w:spacing w:after="12" w:line="360" w:lineRule="auto"/>
        <w:ind w:left="567" w:hanging="567"/>
        <w:jc w:val="both"/>
        <w:rPr>
          <w:color w:val="auto"/>
        </w:rPr>
      </w:pPr>
      <w:r w:rsidRPr="00553684">
        <w:rPr>
          <w:color w:val="auto"/>
        </w:rPr>
        <w:t xml:space="preserve">Tim Pemandu Haji Daerah yang selanjutnya disingkat TPHD adalah petugas pemandu yang ditetapkan oleh Bupati untuk memandu </w:t>
      </w:r>
      <w:r w:rsidR="003E366E" w:rsidRPr="00553684">
        <w:rPr>
          <w:color w:val="auto"/>
        </w:rPr>
        <w:t>ibadah Haji di Kelompok terbang;</w:t>
      </w:r>
      <w:r w:rsidRPr="00553684">
        <w:rPr>
          <w:color w:val="auto"/>
        </w:rPr>
        <w:t xml:space="preserve"> </w:t>
      </w:r>
    </w:p>
    <w:p w:rsidR="008047F0" w:rsidRPr="00553684" w:rsidRDefault="008047F0" w:rsidP="00EA7742">
      <w:pPr>
        <w:pStyle w:val="Default"/>
        <w:numPr>
          <w:ilvl w:val="0"/>
          <w:numId w:val="2"/>
        </w:numPr>
        <w:spacing w:after="12" w:line="360" w:lineRule="auto"/>
        <w:ind w:left="567" w:hanging="567"/>
        <w:jc w:val="both"/>
        <w:rPr>
          <w:color w:val="auto"/>
        </w:rPr>
      </w:pPr>
      <w:r w:rsidRPr="00553684">
        <w:rPr>
          <w:color w:val="auto"/>
        </w:rPr>
        <w:t xml:space="preserve">Tim Kesehatan Haji Daerah yang selanjutnya disingkat TKHD adalah petugas kesehatan yang ditetapkan oleh Bupati untuk memberikan pelayanan kesehatan kepada Jemaah Haji </w:t>
      </w:r>
      <w:proofErr w:type="spellStart"/>
      <w:r w:rsidRPr="00553684">
        <w:rPr>
          <w:color w:val="auto"/>
          <w:lang w:val="en-US"/>
        </w:rPr>
        <w:t>pada</w:t>
      </w:r>
      <w:proofErr w:type="spellEnd"/>
      <w:r w:rsidR="003E366E" w:rsidRPr="00553684">
        <w:rPr>
          <w:color w:val="auto"/>
        </w:rPr>
        <w:t xml:space="preserve"> Kelompok terbang;</w:t>
      </w:r>
    </w:p>
    <w:p w:rsidR="008047F0" w:rsidRPr="00553684" w:rsidRDefault="008047F0" w:rsidP="00EA7742">
      <w:pPr>
        <w:pStyle w:val="Default"/>
        <w:numPr>
          <w:ilvl w:val="0"/>
          <w:numId w:val="2"/>
        </w:numPr>
        <w:spacing w:after="240" w:line="360" w:lineRule="auto"/>
        <w:ind w:left="567" w:hanging="567"/>
        <w:jc w:val="both"/>
        <w:rPr>
          <w:color w:val="auto"/>
        </w:rPr>
      </w:pPr>
      <w:proofErr w:type="spellStart"/>
      <w:r w:rsidRPr="00553684">
        <w:rPr>
          <w:color w:val="auto"/>
          <w:lang w:val="en-US"/>
        </w:rPr>
        <w:t>Anggaran</w:t>
      </w:r>
      <w:proofErr w:type="spellEnd"/>
      <w:r w:rsidRPr="00553684">
        <w:rPr>
          <w:color w:val="auto"/>
          <w:lang w:val="en-US"/>
        </w:rPr>
        <w:t xml:space="preserve"> </w:t>
      </w:r>
      <w:proofErr w:type="spellStart"/>
      <w:r w:rsidRPr="00553684">
        <w:rPr>
          <w:color w:val="auto"/>
          <w:lang w:val="en-US"/>
        </w:rPr>
        <w:t>Pendapatan</w:t>
      </w:r>
      <w:proofErr w:type="spellEnd"/>
      <w:r w:rsidRPr="00553684">
        <w:rPr>
          <w:color w:val="auto"/>
          <w:lang w:val="en-US"/>
        </w:rPr>
        <w:t xml:space="preserve"> </w:t>
      </w:r>
      <w:proofErr w:type="spellStart"/>
      <w:r w:rsidRPr="00553684">
        <w:rPr>
          <w:color w:val="auto"/>
          <w:lang w:val="en-US"/>
        </w:rPr>
        <w:t>dan</w:t>
      </w:r>
      <w:proofErr w:type="spellEnd"/>
      <w:r w:rsidRPr="00553684">
        <w:rPr>
          <w:color w:val="auto"/>
          <w:lang w:val="en-US"/>
        </w:rPr>
        <w:t xml:space="preserve"> </w:t>
      </w:r>
      <w:proofErr w:type="spellStart"/>
      <w:r w:rsidRPr="00553684">
        <w:rPr>
          <w:color w:val="auto"/>
          <w:lang w:val="en-US"/>
        </w:rPr>
        <w:t>Belanja</w:t>
      </w:r>
      <w:proofErr w:type="spellEnd"/>
      <w:r w:rsidRPr="00553684">
        <w:rPr>
          <w:color w:val="auto"/>
          <w:lang w:val="en-US"/>
        </w:rPr>
        <w:t xml:space="preserve"> </w:t>
      </w:r>
      <w:proofErr w:type="spellStart"/>
      <w:r w:rsidRPr="00553684">
        <w:rPr>
          <w:color w:val="auto"/>
          <w:lang w:val="en-US"/>
        </w:rPr>
        <w:t>daerah</w:t>
      </w:r>
      <w:proofErr w:type="spellEnd"/>
      <w:r w:rsidRPr="00553684">
        <w:rPr>
          <w:color w:val="auto"/>
          <w:lang w:val="en-US"/>
        </w:rPr>
        <w:t xml:space="preserve"> yang </w:t>
      </w:r>
      <w:proofErr w:type="spellStart"/>
      <w:r w:rsidRPr="00553684">
        <w:rPr>
          <w:color w:val="auto"/>
          <w:lang w:val="en-US"/>
        </w:rPr>
        <w:t>disingkat</w:t>
      </w:r>
      <w:proofErr w:type="spellEnd"/>
      <w:r w:rsidRPr="00553684">
        <w:rPr>
          <w:color w:val="auto"/>
          <w:lang w:val="en-US"/>
        </w:rPr>
        <w:t xml:space="preserve"> APBD, </w:t>
      </w:r>
      <w:proofErr w:type="spellStart"/>
      <w:r w:rsidRPr="00553684">
        <w:rPr>
          <w:color w:val="auto"/>
          <w:lang w:val="en-US"/>
        </w:rPr>
        <w:t>adalah</w:t>
      </w:r>
      <w:proofErr w:type="spellEnd"/>
      <w:r w:rsidRPr="00553684">
        <w:rPr>
          <w:color w:val="auto"/>
          <w:lang w:val="en-US"/>
        </w:rPr>
        <w:t xml:space="preserve"> </w:t>
      </w:r>
      <w:proofErr w:type="spellStart"/>
      <w:r w:rsidRPr="00553684">
        <w:rPr>
          <w:color w:val="auto"/>
          <w:lang w:val="en-US"/>
        </w:rPr>
        <w:t>rencana</w:t>
      </w:r>
      <w:proofErr w:type="spellEnd"/>
      <w:r w:rsidRPr="00553684">
        <w:rPr>
          <w:color w:val="auto"/>
          <w:lang w:val="en-US"/>
        </w:rPr>
        <w:t xml:space="preserve"> </w:t>
      </w:r>
      <w:proofErr w:type="spellStart"/>
      <w:r w:rsidRPr="00553684">
        <w:rPr>
          <w:color w:val="auto"/>
          <w:lang w:val="en-US"/>
        </w:rPr>
        <w:t>keuangan</w:t>
      </w:r>
      <w:proofErr w:type="spellEnd"/>
      <w:r w:rsidRPr="00553684">
        <w:rPr>
          <w:color w:val="auto"/>
          <w:lang w:val="en-US"/>
        </w:rPr>
        <w:t xml:space="preserve"> </w:t>
      </w:r>
      <w:proofErr w:type="spellStart"/>
      <w:r w:rsidRPr="00553684">
        <w:rPr>
          <w:color w:val="auto"/>
          <w:lang w:val="en-US"/>
        </w:rPr>
        <w:t>tahunan</w:t>
      </w:r>
      <w:proofErr w:type="spellEnd"/>
      <w:r w:rsidRPr="00553684">
        <w:rPr>
          <w:color w:val="auto"/>
          <w:lang w:val="en-US"/>
        </w:rPr>
        <w:t xml:space="preserve"> Daerah yang </w:t>
      </w:r>
      <w:proofErr w:type="spellStart"/>
      <w:r w:rsidRPr="00553684">
        <w:rPr>
          <w:color w:val="auto"/>
          <w:lang w:val="en-US"/>
        </w:rPr>
        <w:t>dit</w:t>
      </w:r>
      <w:r w:rsidR="003E366E" w:rsidRPr="00553684">
        <w:rPr>
          <w:color w:val="auto"/>
          <w:lang w:val="en-US"/>
        </w:rPr>
        <w:t>etapkan</w:t>
      </w:r>
      <w:proofErr w:type="spellEnd"/>
      <w:r w:rsidR="003E366E" w:rsidRPr="00553684">
        <w:rPr>
          <w:color w:val="auto"/>
          <w:lang w:val="en-US"/>
        </w:rPr>
        <w:t xml:space="preserve"> </w:t>
      </w:r>
      <w:proofErr w:type="spellStart"/>
      <w:r w:rsidR="003E366E" w:rsidRPr="00553684">
        <w:rPr>
          <w:color w:val="auto"/>
          <w:lang w:val="en-US"/>
        </w:rPr>
        <w:t>dengan</w:t>
      </w:r>
      <w:proofErr w:type="spellEnd"/>
      <w:r w:rsidR="003E366E" w:rsidRPr="00553684">
        <w:rPr>
          <w:color w:val="auto"/>
          <w:lang w:val="en-US"/>
        </w:rPr>
        <w:t xml:space="preserve"> </w:t>
      </w:r>
      <w:proofErr w:type="spellStart"/>
      <w:r w:rsidR="003E366E" w:rsidRPr="00553684">
        <w:rPr>
          <w:color w:val="auto"/>
          <w:lang w:val="en-US"/>
        </w:rPr>
        <w:t>peraturan</w:t>
      </w:r>
      <w:proofErr w:type="spellEnd"/>
      <w:r w:rsidR="003E366E" w:rsidRPr="00553684">
        <w:rPr>
          <w:color w:val="auto"/>
          <w:lang w:val="en-US"/>
        </w:rPr>
        <w:t xml:space="preserve"> </w:t>
      </w:r>
      <w:proofErr w:type="spellStart"/>
      <w:r w:rsidR="003E366E" w:rsidRPr="00553684">
        <w:rPr>
          <w:color w:val="auto"/>
          <w:lang w:val="en-US"/>
        </w:rPr>
        <w:t>daerah</w:t>
      </w:r>
      <w:proofErr w:type="spellEnd"/>
      <w:r w:rsidR="003E366E" w:rsidRPr="00553684">
        <w:rPr>
          <w:color w:val="auto"/>
        </w:rPr>
        <w:t>.</w:t>
      </w:r>
    </w:p>
    <w:p w:rsidR="008047F0" w:rsidRPr="00EA7742" w:rsidRDefault="008047F0" w:rsidP="00EA7742">
      <w:pPr>
        <w:pStyle w:val="NoSpacing"/>
        <w:spacing w:before="240" w:line="360" w:lineRule="auto"/>
        <w:jc w:val="center"/>
        <w:rPr>
          <w:rFonts w:ascii="Bookman Old Style" w:hAnsi="Bookman Old Style"/>
          <w:sz w:val="24"/>
          <w:szCs w:val="24"/>
          <w:lang w:val="id-ID" w:eastAsia="id-ID"/>
        </w:rPr>
      </w:pPr>
      <w:r w:rsidRPr="00EA7742">
        <w:rPr>
          <w:rFonts w:ascii="Bookman Old Style" w:hAnsi="Bookman Old Style"/>
          <w:sz w:val="24"/>
          <w:szCs w:val="24"/>
          <w:lang w:val="id-ID" w:eastAsia="id-ID"/>
        </w:rPr>
        <w:t>BAB II</w:t>
      </w:r>
    </w:p>
    <w:p w:rsidR="008047F0" w:rsidRPr="00EA7742" w:rsidRDefault="008047F0" w:rsidP="00EA7742">
      <w:pPr>
        <w:pStyle w:val="NoSpacing"/>
        <w:spacing w:after="240" w:line="360" w:lineRule="auto"/>
        <w:jc w:val="center"/>
        <w:rPr>
          <w:rFonts w:ascii="Bookman Old Style" w:hAnsi="Bookman Old Style"/>
          <w:sz w:val="24"/>
          <w:szCs w:val="24"/>
          <w:lang w:val="id-ID" w:eastAsia="id-ID"/>
        </w:rPr>
      </w:pPr>
      <w:r w:rsidRPr="00EA7742">
        <w:rPr>
          <w:rFonts w:ascii="Bookman Old Style" w:hAnsi="Bookman Old Style"/>
          <w:sz w:val="24"/>
          <w:szCs w:val="24"/>
          <w:lang w:eastAsia="id-ID"/>
        </w:rPr>
        <w:t>A</w:t>
      </w:r>
      <w:r w:rsidR="00055CAA" w:rsidRPr="00EA7742">
        <w:rPr>
          <w:rFonts w:ascii="Bookman Old Style" w:hAnsi="Bookman Old Style"/>
          <w:sz w:val="24"/>
          <w:szCs w:val="24"/>
          <w:lang w:eastAsia="id-ID"/>
        </w:rPr>
        <w:t>S</w:t>
      </w:r>
      <w:r w:rsidRPr="00EA7742">
        <w:rPr>
          <w:rFonts w:ascii="Bookman Old Style" w:hAnsi="Bookman Old Style"/>
          <w:sz w:val="24"/>
          <w:szCs w:val="24"/>
          <w:lang w:eastAsia="id-ID"/>
        </w:rPr>
        <w:t>AS</w:t>
      </w:r>
      <w:r w:rsidRPr="00EA7742">
        <w:rPr>
          <w:rFonts w:ascii="Bookman Old Style" w:hAnsi="Bookman Old Style"/>
          <w:sz w:val="24"/>
          <w:szCs w:val="24"/>
          <w:lang w:val="id-ID" w:eastAsia="id-ID"/>
        </w:rPr>
        <w:t>, MAKSUD DAN TUJUAN</w:t>
      </w:r>
    </w:p>
    <w:p w:rsidR="008047F0" w:rsidRPr="00553684" w:rsidRDefault="008047F0" w:rsidP="00EA7742">
      <w:pPr>
        <w:pStyle w:val="NoSpacing"/>
        <w:spacing w:before="120" w:after="240" w:line="360" w:lineRule="auto"/>
        <w:jc w:val="center"/>
        <w:rPr>
          <w:rFonts w:ascii="Bookman Old Style" w:hAnsi="Bookman Old Style"/>
          <w:sz w:val="24"/>
          <w:szCs w:val="24"/>
          <w:lang w:val="id-ID" w:eastAsia="id-ID"/>
        </w:rPr>
      </w:pPr>
      <w:r w:rsidRPr="00553684">
        <w:rPr>
          <w:rFonts w:ascii="Bookman Old Style" w:hAnsi="Bookman Old Style"/>
          <w:sz w:val="24"/>
          <w:szCs w:val="24"/>
          <w:lang w:val="id-ID" w:eastAsia="id-ID"/>
        </w:rPr>
        <w:t>Pasal 2</w:t>
      </w:r>
    </w:p>
    <w:p w:rsidR="008047F0" w:rsidRPr="00553684" w:rsidRDefault="008047F0" w:rsidP="00EA7742">
      <w:pPr>
        <w:pStyle w:val="NoSpacing"/>
        <w:spacing w:line="360" w:lineRule="auto"/>
        <w:jc w:val="both"/>
        <w:rPr>
          <w:rFonts w:ascii="Bookman Old Style" w:hAnsi="Bookman Old Style"/>
          <w:sz w:val="24"/>
          <w:szCs w:val="24"/>
          <w:lang w:eastAsia="id-ID"/>
        </w:rPr>
      </w:pPr>
      <w:r w:rsidRPr="00553684">
        <w:rPr>
          <w:rFonts w:ascii="Bookman Old Style" w:hAnsi="Bookman Old Style"/>
          <w:sz w:val="24"/>
          <w:szCs w:val="24"/>
          <w:lang w:val="id-ID" w:eastAsia="id-ID"/>
        </w:rPr>
        <w:t xml:space="preserve">Penyelenggaraan ibadah haji dilaksanakan </w:t>
      </w:r>
      <w:proofErr w:type="spellStart"/>
      <w:r w:rsidR="00055CAA">
        <w:rPr>
          <w:rFonts w:ascii="Bookman Old Style" w:hAnsi="Bookman Old Style"/>
          <w:sz w:val="24"/>
          <w:szCs w:val="24"/>
          <w:lang w:eastAsia="id-ID"/>
        </w:rPr>
        <w:t>beras</w:t>
      </w:r>
      <w:r w:rsidR="00B257E2">
        <w:rPr>
          <w:rFonts w:ascii="Bookman Old Style" w:hAnsi="Bookman Old Style"/>
          <w:sz w:val="24"/>
          <w:szCs w:val="24"/>
          <w:lang w:eastAsia="id-ID"/>
        </w:rPr>
        <w:t>askan</w:t>
      </w:r>
      <w:proofErr w:type="spellEnd"/>
      <w:r w:rsidR="00B257E2">
        <w:rPr>
          <w:rFonts w:ascii="Bookman Old Style" w:hAnsi="Bookman Old Style"/>
          <w:sz w:val="24"/>
          <w:szCs w:val="24"/>
          <w:lang w:eastAsia="id-ID"/>
        </w:rPr>
        <w:t>:</w:t>
      </w:r>
    </w:p>
    <w:p w:rsidR="008047F0" w:rsidRPr="00553684" w:rsidRDefault="003E366E" w:rsidP="00EA7742">
      <w:pPr>
        <w:pStyle w:val="NoSpacing"/>
        <w:numPr>
          <w:ilvl w:val="0"/>
          <w:numId w:val="35"/>
        </w:numPr>
        <w:tabs>
          <w:tab w:val="left" w:pos="426"/>
        </w:tabs>
        <w:spacing w:line="360" w:lineRule="auto"/>
        <w:ind w:left="426" w:hanging="426"/>
        <w:jc w:val="both"/>
        <w:rPr>
          <w:rFonts w:ascii="Bookman Old Style" w:hAnsi="Bookman Old Style"/>
          <w:sz w:val="24"/>
          <w:szCs w:val="24"/>
          <w:lang w:eastAsia="id-ID"/>
        </w:rPr>
      </w:pPr>
      <w:r w:rsidRPr="00553684">
        <w:rPr>
          <w:rFonts w:ascii="Bookman Old Style" w:hAnsi="Bookman Old Style"/>
          <w:sz w:val="24"/>
          <w:szCs w:val="24"/>
          <w:lang w:val="id-ID" w:eastAsia="id-ID"/>
        </w:rPr>
        <w:t>keadilan</w:t>
      </w:r>
      <w:r w:rsidR="008047F0" w:rsidRPr="00553684">
        <w:rPr>
          <w:rFonts w:ascii="Bookman Old Style" w:hAnsi="Bookman Old Style"/>
          <w:sz w:val="24"/>
          <w:szCs w:val="24"/>
          <w:lang w:eastAsia="id-ID"/>
        </w:rPr>
        <w:t>;</w:t>
      </w:r>
      <w:r w:rsidR="008047F0" w:rsidRPr="00553684">
        <w:rPr>
          <w:rFonts w:ascii="Bookman Old Style" w:hAnsi="Bookman Old Style"/>
          <w:sz w:val="24"/>
          <w:szCs w:val="24"/>
          <w:lang w:val="id-ID" w:eastAsia="id-ID"/>
        </w:rPr>
        <w:t xml:space="preserve"> </w:t>
      </w:r>
    </w:p>
    <w:p w:rsidR="008047F0" w:rsidRPr="00553684" w:rsidRDefault="00055CAA" w:rsidP="00EA7742">
      <w:pPr>
        <w:pStyle w:val="NoSpacing"/>
        <w:numPr>
          <w:ilvl w:val="0"/>
          <w:numId w:val="35"/>
        </w:numPr>
        <w:tabs>
          <w:tab w:val="left" w:pos="426"/>
        </w:tabs>
        <w:spacing w:line="360" w:lineRule="auto"/>
        <w:ind w:left="426" w:hanging="426"/>
        <w:jc w:val="both"/>
        <w:rPr>
          <w:rFonts w:ascii="Bookman Old Style" w:hAnsi="Bookman Old Style"/>
          <w:sz w:val="24"/>
          <w:szCs w:val="24"/>
          <w:lang w:eastAsia="id-ID"/>
        </w:rPr>
      </w:pPr>
      <w:proofErr w:type="spellStart"/>
      <w:r>
        <w:rPr>
          <w:rFonts w:ascii="Bookman Old Style" w:hAnsi="Bookman Old Style"/>
          <w:sz w:val="24"/>
          <w:szCs w:val="24"/>
          <w:lang w:eastAsia="id-ID"/>
        </w:rPr>
        <w:t>profesionalitas</w:t>
      </w:r>
      <w:proofErr w:type="spellEnd"/>
      <w:r w:rsidR="008047F0" w:rsidRPr="00553684">
        <w:rPr>
          <w:rFonts w:ascii="Bookman Old Style" w:hAnsi="Bookman Old Style"/>
          <w:sz w:val="24"/>
          <w:szCs w:val="24"/>
          <w:lang w:eastAsia="id-ID"/>
        </w:rPr>
        <w:t>;</w:t>
      </w:r>
      <w:r>
        <w:rPr>
          <w:rFonts w:ascii="Bookman Old Style" w:hAnsi="Bookman Old Style"/>
          <w:sz w:val="24"/>
          <w:szCs w:val="24"/>
          <w:lang w:eastAsia="id-ID"/>
        </w:rPr>
        <w:t xml:space="preserve"> </w:t>
      </w:r>
      <w:proofErr w:type="spellStart"/>
      <w:r>
        <w:rPr>
          <w:rFonts w:ascii="Bookman Old Style" w:hAnsi="Bookman Old Style"/>
          <w:sz w:val="24"/>
          <w:szCs w:val="24"/>
          <w:lang w:eastAsia="id-ID"/>
        </w:rPr>
        <w:t>dan</w:t>
      </w:r>
      <w:proofErr w:type="spellEnd"/>
      <w:r>
        <w:rPr>
          <w:rFonts w:ascii="Bookman Old Style" w:hAnsi="Bookman Old Style"/>
          <w:sz w:val="24"/>
          <w:szCs w:val="24"/>
          <w:lang w:eastAsia="id-ID"/>
        </w:rPr>
        <w:t xml:space="preserve"> </w:t>
      </w:r>
    </w:p>
    <w:p w:rsidR="008047F0" w:rsidRPr="00553684" w:rsidRDefault="008047F0" w:rsidP="00713CFA">
      <w:pPr>
        <w:pStyle w:val="NoSpacing"/>
        <w:numPr>
          <w:ilvl w:val="0"/>
          <w:numId w:val="35"/>
        </w:numPr>
        <w:tabs>
          <w:tab w:val="left" w:pos="426"/>
        </w:tabs>
        <w:spacing w:after="240" w:line="360" w:lineRule="auto"/>
        <w:ind w:left="426" w:hanging="426"/>
        <w:jc w:val="both"/>
        <w:rPr>
          <w:rFonts w:ascii="Bookman Old Style" w:hAnsi="Bookman Old Style"/>
          <w:sz w:val="24"/>
          <w:szCs w:val="24"/>
          <w:lang w:eastAsia="id-ID"/>
        </w:rPr>
      </w:pPr>
      <w:r w:rsidRPr="00553684">
        <w:rPr>
          <w:rFonts w:ascii="Bookman Old Style" w:hAnsi="Bookman Old Style"/>
          <w:sz w:val="24"/>
          <w:szCs w:val="24"/>
          <w:lang w:val="id-ID" w:eastAsia="id-ID"/>
        </w:rPr>
        <w:t>akuntabilitas</w:t>
      </w:r>
      <w:r w:rsidR="00055CAA">
        <w:rPr>
          <w:rFonts w:ascii="Bookman Old Style" w:hAnsi="Bookman Old Style"/>
          <w:sz w:val="24"/>
          <w:szCs w:val="24"/>
          <w:lang w:eastAsia="id-ID"/>
        </w:rPr>
        <w:t>.</w:t>
      </w:r>
    </w:p>
    <w:p w:rsidR="008047F0" w:rsidRPr="00553684" w:rsidRDefault="008047F0" w:rsidP="00713CFA">
      <w:pPr>
        <w:pStyle w:val="NoSpacing"/>
        <w:spacing w:before="240" w:after="240" w:line="360" w:lineRule="auto"/>
        <w:jc w:val="center"/>
        <w:rPr>
          <w:rFonts w:ascii="Bookman Old Style" w:hAnsi="Bookman Old Style"/>
          <w:sz w:val="24"/>
          <w:szCs w:val="24"/>
          <w:lang w:eastAsia="id-ID"/>
        </w:rPr>
      </w:pPr>
      <w:r w:rsidRPr="00553684">
        <w:rPr>
          <w:rFonts w:ascii="Bookman Old Style" w:hAnsi="Bookman Old Style"/>
          <w:sz w:val="24"/>
          <w:szCs w:val="24"/>
          <w:lang w:val="id-ID" w:eastAsia="id-ID"/>
        </w:rPr>
        <w:t>Pasal 3</w:t>
      </w:r>
    </w:p>
    <w:p w:rsidR="001B3D07" w:rsidRDefault="008047F0" w:rsidP="00713CFA">
      <w:pPr>
        <w:autoSpaceDE w:val="0"/>
        <w:autoSpaceDN w:val="0"/>
        <w:adjustRightInd w:val="0"/>
        <w:spacing w:after="240" w:line="360" w:lineRule="auto"/>
        <w:ind w:left="0"/>
        <w:jc w:val="both"/>
        <w:rPr>
          <w:rFonts w:ascii="Bookman Old Style" w:eastAsia="Calibri" w:hAnsi="Bookman Old Style" w:cs="Segoe UI"/>
          <w:sz w:val="24"/>
          <w:szCs w:val="24"/>
        </w:rPr>
      </w:pPr>
      <w:proofErr w:type="spellStart"/>
      <w:r w:rsidRPr="00553684">
        <w:rPr>
          <w:rFonts w:ascii="Bookman Old Style" w:eastAsia="Calibri" w:hAnsi="Bookman Old Style" w:cs="Segoe UI"/>
          <w:sz w:val="24"/>
          <w:szCs w:val="24"/>
        </w:rPr>
        <w:t>Penyelenggaraan</w:t>
      </w:r>
      <w:proofErr w:type="spellEnd"/>
      <w:r w:rsidRPr="00553684">
        <w:rPr>
          <w:rFonts w:ascii="Bookman Old Style" w:eastAsia="Calibri" w:hAnsi="Bookman Old Style" w:cs="Segoe UI"/>
          <w:sz w:val="24"/>
          <w:szCs w:val="24"/>
        </w:rPr>
        <w:t xml:space="preserve"> </w:t>
      </w:r>
      <w:proofErr w:type="spellStart"/>
      <w:r w:rsidRPr="00553684">
        <w:rPr>
          <w:rFonts w:ascii="Bookman Old Style" w:eastAsia="Calibri" w:hAnsi="Bookman Old Style" w:cs="Segoe UI"/>
          <w:sz w:val="24"/>
          <w:szCs w:val="24"/>
        </w:rPr>
        <w:t>Ibadah</w:t>
      </w:r>
      <w:proofErr w:type="spellEnd"/>
      <w:r w:rsidRPr="00553684">
        <w:rPr>
          <w:rFonts w:ascii="Bookman Old Style" w:eastAsia="Calibri" w:hAnsi="Bookman Old Style" w:cs="Segoe UI"/>
          <w:sz w:val="24"/>
          <w:szCs w:val="24"/>
        </w:rPr>
        <w:t xml:space="preserve"> Haji </w:t>
      </w:r>
      <w:proofErr w:type="spellStart"/>
      <w:r w:rsidRPr="00553684">
        <w:rPr>
          <w:rFonts w:ascii="Bookman Old Style" w:eastAsia="Calibri" w:hAnsi="Bookman Old Style" w:cs="Segoe UI"/>
          <w:sz w:val="24"/>
          <w:szCs w:val="24"/>
        </w:rPr>
        <w:t>bermaksud</w:t>
      </w:r>
      <w:proofErr w:type="spellEnd"/>
      <w:r w:rsidRPr="00553684">
        <w:rPr>
          <w:rFonts w:ascii="Bookman Old Style" w:eastAsia="Calibri" w:hAnsi="Bookman Old Style" w:cs="Segoe UI"/>
          <w:sz w:val="24"/>
          <w:szCs w:val="24"/>
        </w:rPr>
        <w:t xml:space="preserve"> </w:t>
      </w:r>
      <w:proofErr w:type="spellStart"/>
      <w:r w:rsidRPr="00553684">
        <w:rPr>
          <w:rFonts w:ascii="Bookman Old Style" w:eastAsia="Calibri" w:hAnsi="Bookman Old Style" w:cs="Segoe UI"/>
          <w:sz w:val="24"/>
          <w:szCs w:val="24"/>
        </w:rPr>
        <w:t>mengendalikan</w:t>
      </w:r>
      <w:proofErr w:type="spellEnd"/>
      <w:r w:rsidRPr="00553684">
        <w:rPr>
          <w:rFonts w:ascii="Bookman Old Style" w:eastAsia="Calibri" w:hAnsi="Bookman Old Style" w:cs="Segoe UI"/>
          <w:sz w:val="24"/>
          <w:szCs w:val="24"/>
        </w:rPr>
        <w:t xml:space="preserve"> proses </w:t>
      </w:r>
      <w:r w:rsidRPr="00553684">
        <w:rPr>
          <w:rFonts w:ascii="Bookman Old Style" w:eastAsia="Calibri" w:hAnsi="Bookman Old Style" w:cs="Segoe UI"/>
          <w:sz w:val="24"/>
          <w:szCs w:val="24"/>
          <w:lang w:val="id-ID"/>
        </w:rPr>
        <w:t xml:space="preserve">pelaksanaan </w:t>
      </w:r>
      <w:proofErr w:type="spellStart"/>
      <w:r w:rsidRPr="00553684">
        <w:rPr>
          <w:rFonts w:ascii="Bookman Old Style" w:eastAsia="Calibri" w:hAnsi="Bookman Old Style" w:cs="Segoe UI"/>
          <w:sz w:val="24"/>
          <w:szCs w:val="24"/>
        </w:rPr>
        <w:t>penyelenggaraan</w:t>
      </w:r>
      <w:proofErr w:type="spellEnd"/>
      <w:r w:rsidRPr="00553684">
        <w:rPr>
          <w:rFonts w:ascii="Bookman Old Style" w:eastAsia="Calibri" w:hAnsi="Bookman Old Style" w:cs="Segoe UI"/>
          <w:sz w:val="24"/>
          <w:szCs w:val="24"/>
        </w:rPr>
        <w:t xml:space="preserve"> </w:t>
      </w:r>
      <w:proofErr w:type="spellStart"/>
      <w:r w:rsidRPr="00553684">
        <w:rPr>
          <w:rFonts w:ascii="Bookman Old Style" w:eastAsia="Calibri" w:hAnsi="Bookman Old Style" w:cs="Segoe UI"/>
          <w:sz w:val="24"/>
          <w:szCs w:val="24"/>
        </w:rPr>
        <w:t>ibadah</w:t>
      </w:r>
      <w:proofErr w:type="spellEnd"/>
      <w:r w:rsidRPr="00553684">
        <w:rPr>
          <w:rFonts w:ascii="Bookman Old Style" w:eastAsia="Calibri" w:hAnsi="Bookman Old Style" w:cs="Segoe UI"/>
          <w:sz w:val="24"/>
          <w:szCs w:val="24"/>
        </w:rPr>
        <w:t xml:space="preserve"> haji</w:t>
      </w:r>
      <w:r w:rsidR="003E366E" w:rsidRPr="00553684">
        <w:rPr>
          <w:rFonts w:ascii="Bookman Old Style" w:eastAsia="Calibri" w:hAnsi="Bookman Old Style" w:cs="Segoe UI"/>
          <w:sz w:val="24"/>
          <w:szCs w:val="24"/>
          <w:lang w:val="id-ID"/>
        </w:rPr>
        <w:t xml:space="preserve"> dalam rangka efektifitas,</w:t>
      </w:r>
      <w:r w:rsidRPr="00553684">
        <w:rPr>
          <w:rFonts w:ascii="Bookman Old Style" w:eastAsia="Calibri" w:hAnsi="Bookman Old Style" w:cs="Segoe UI"/>
          <w:sz w:val="24"/>
          <w:szCs w:val="24"/>
          <w:lang w:val="id-ID"/>
        </w:rPr>
        <w:t xml:space="preserve"> efisiensi</w:t>
      </w:r>
      <w:r w:rsidR="003E366E" w:rsidRPr="00553684">
        <w:rPr>
          <w:rFonts w:ascii="Bookman Old Style" w:eastAsia="Calibri" w:hAnsi="Bookman Old Style" w:cs="Segoe UI"/>
          <w:sz w:val="24"/>
          <w:szCs w:val="24"/>
          <w:lang w:val="id-ID"/>
        </w:rPr>
        <w:t>,</w:t>
      </w:r>
      <w:r w:rsidRPr="00553684">
        <w:rPr>
          <w:rFonts w:ascii="Bookman Old Style" w:eastAsia="Calibri" w:hAnsi="Bookman Old Style" w:cs="Segoe UI"/>
          <w:sz w:val="24"/>
          <w:szCs w:val="24"/>
          <w:lang w:val="id-ID"/>
        </w:rPr>
        <w:t xml:space="preserve"> </w:t>
      </w:r>
      <w:r w:rsidR="00F25DDC">
        <w:rPr>
          <w:rFonts w:ascii="Bookman Old Style" w:eastAsia="Calibri" w:hAnsi="Bookman Old Style" w:cs="Segoe UI"/>
          <w:sz w:val="24"/>
          <w:szCs w:val="24"/>
        </w:rPr>
        <w:t>(</w:t>
      </w:r>
      <w:r w:rsidRPr="00553684">
        <w:rPr>
          <w:rFonts w:ascii="Bookman Old Style" w:eastAsia="Calibri" w:hAnsi="Bookman Old Style" w:cs="Segoe UI"/>
          <w:sz w:val="24"/>
          <w:szCs w:val="24"/>
          <w:lang w:val="id-ID"/>
        </w:rPr>
        <w:t>berdaya guna dan berhasil guna</w:t>
      </w:r>
      <w:r w:rsidR="00F25DDC">
        <w:rPr>
          <w:rFonts w:ascii="Bookman Old Style" w:eastAsia="Calibri" w:hAnsi="Bookman Old Style" w:cs="Segoe UI"/>
          <w:sz w:val="24"/>
          <w:szCs w:val="24"/>
        </w:rPr>
        <w:t>)</w:t>
      </w:r>
      <w:r w:rsidRPr="00553684">
        <w:rPr>
          <w:rFonts w:ascii="Bookman Old Style" w:eastAsia="Calibri" w:hAnsi="Bookman Old Style" w:cs="Segoe UI"/>
          <w:sz w:val="24"/>
          <w:szCs w:val="24"/>
          <w:lang w:val="id-ID"/>
        </w:rPr>
        <w:t>.</w:t>
      </w:r>
    </w:p>
    <w:p w:rsidR="003E366E" w:rsidRPr="00713CFA" w:rsidRDefault="008047F0" w:rsidP="00713CFA">
      <w:pPr>
        <w:autoSpaceDE w:val="0"/>
        <w:autoSpaceDN w:val="0"/>
        <w:adjustRightInd w:val="0"/>
        <w:spacing w:after="240" w:line="360" w:lineRule="auto"/>
        <w:ind w:left="0"/>
        <w:jc w:val="center"/>
        <w:rPr>
          <w:rFonts w:ascii="Bookman Old Style" w:eastAsia="Calibri" w:hAnsi="Bookman Old Style" w:cs="Segoe UI"/>
          <w:sz w:val="24"/>
          <w:szCs w:val="24"/>
          <w:lang w:val="en-ID"/>
        </w:rPr>
      </w:pPr>
      <w:proofErr w:type="spellStart"/>
      <w:r w:rsidRPr="00553684">
        <w:rPr>
          <w:rFonts w:ascii="Bookman Old Style" w:eastAsia="Calibri" w:hAnsi="Bookman Old Style" w:cs="Segoe UI"/>
          <w:sz w:val="24"/>
          <w:szCs w:val="24"/>
        </w:rPr>
        <w:t>Pasal</w:t>
      </w:r>
      <w:proofErr w:type="spellEnd"/>
      <w:r w:rsidRPr="00553684">
        <w:rPr>
          <w:rFonts w:ascii="Bookman Old Style" w:eastAsia="Calibri" w:hAnsi="Bookman Old Style" w:cs="Segoe UI"/>
          <w:sz w:val="24"/>
          <w:szCs w:val="24"/>
        </w:rPr>
        <w:t xml:space="preserve"> 4</w:t>
      </w:r>
    </w:p>
    <w:p w:rsidR="008047F0" w:rsidRPr="00553684" w:rsidRDefault="008047F0" w:rsidP="00EA7742">
      <w:pPr>
        <w:autoSpaceDE w:val="0"/>
        <w:autoSpaceDN w:val="0"/>
        <w:adjustRightInd w:val="0"/>
        <w:spacing w:line="360" w:lineRule="auto"/>
        <w:ind w:left="0"/>
        <w:rPr>
          <w:rFonts w:ascii="Bookman Old Style" w:eastAsia="Calibri" w:hAnsi="Bookman Old Style" w:cs="Segoe UI"/>
          <w:sz w:val="24"/>
          <w:szCs w:val="24"/>
        </w:rPr>
      </w:pPr>
      <w:proofErr w:type="spellStart"/>
      <w:r w:rsidRPr="00553684">
        <w:rPr>
          <w:rFonts w:ascii="Bookman Old Style" w:eastAsia="Calibri" w:hAnsi="Bookman Old Style" w:cs="Segoe UI"/>
          <w:sz w:val="24"/>
          <w:szCs w:val="24"/>
        </w:rPr>
        <w:t>Penyelenggraan</w:t>
      </w:r>
      <w:proofErr w:type="spellEnd"/>
      <w:r w:rsidRPr="00553684">
        <w:rPr>
          <w:rFonts w:ascii="Bookman Old Style" w:eastAsia="Calibri" w:hAnsi="Bookman Old Style" w:cs="Segoe UI"/>
          <w:sz w:val="24"/>
          <w:szCs w:val="24"/>
        </w:rPr>
        <w:t xml:space="preserve"> </w:t>
      </w:r>
      <w:proofErr w:type="spellStart"/>
      <w:r w:rsidRPr="00553684">
        <w:rPr>
          <w:rFonts w:ascii="Bookman Old Style" w:eastAsia="Calibri" w:hAnsi="Bookman Old Style" w:cs="Segoe UI"/>
          <w:sz w:val="24"/>
          <w:szCs w:val="24"/>
        </w:rPr>
        <w:t>Ibadah</w:t>
      </w:r>
      <w:proofErr w:type="spellEnd"/>
      <w:r w:rsidRPr="00553684">
        <w:rPr>
          <w:rFonts w:ascii="Bookman Old Style" w:eastAsia="Calibri" w:hAnsi="Bookman Old Style" w:cs="Segoe UI"/>
          <w:sz w:val="24"/>
          <w:szCs w:val="24"/>
        </w:rPr>
        <w:t xml:space="preserve"> Haji </w:t>
      </w:r>
      <w:proofErr w:type="spellStart"/>
      <w:r w:rsidRPr="00553684">
        <w:rPr>
          <w:rFonts w:ascii="Bookman Old Style" w:eastAsia="Calibri" w:hAnsi="Bookman Old Style" w:cs="Segoe UI"/>
          <w:sz w:val="24"/>
          <w:szCs w:val="24"/>
        </w:rPr>
        <w:t>bertujuan</w:t>
      </w:r>
      <w:proofErr w:type="spellEnd"/>
      <w:r w:rsidR="00F25DDC">
        <w:rPr>
          <w:rFonts w:ascii="Bookman Old Style" w:eastAsia="Calibri" w:hAnsi="Bookman Old Style" w:cs="Segoe UI"/>
          <w:sz w:val="24"/>
          <w:szCs w:val="24"/>
        </w:rPr>
        <w:t xml:space="preserve"> </w:t>
      </w:r>
      <w:proofErr w:type="spellStart"/>
      <w:proofErr w:type="gramStart"/>
      <w:r w:rsidR="00F25DDC">
        <w:rPr>
          <w:rFonts w:ascii="Bookman Old Style" w:eastAsia="Calibri" w:hAnsi="Bookman Old Style" w:cs="Segoe UI"/>
          <w:sz w:val="24"/>
          <w:szCs w:val="24"/>
        </w:rPr>
        <w:t>untuk</w:t>
      </w:r>
      <w:proofErr w:type="spellEnd"/>
      <w:r w:rsidR="00B257E2">
        <w:rPr>
          <w:rFonts w:ascii="Bookman Old Style" w:eastAsia="Calibri" w:hAnsi="Bookman Old Style" w:cs="Segoe UI"/>
          <w:sz w:val="24"/>
          <w:szCs w:val="24"/>
        </w:rPr>
        <w:t xml:space="preserve"> :</w:t>
      </w:r>
      <w:proofErr w:type="gramEnd"/>
    </w:p>
    <w:p w:rsidR="008047F0" w:rsidRPr="00553684" w:rsidRDefault="00F25DDC" w:rsidP="00EA7742">
      <w:pPr>
        <w:pStyle w:val="ListParagraph"/>
        <w:numPr>
          <w:ilvl w:val="0"/>
          <w:numId w:val="36"/>
        </w:numPr>
        <w:tabs>
          <w:tab w:val="left" w:pos="284"/>
        </w:tabs>
        <w:autoSpaceDE w:val="0"/>
        <w:autoSpaceDN w:val="0"/>
        <w:adjustRightInd w:val="0"/>
        <w:spacing w:line="360" w:lineRule="auto"/>
        <w:ind w:left="284" w:hanging="284"/>
        <w:jc w:val="both"/>
        <w:rPr>
          <w:rFonts w:ascii="Bookman Old Style" w:eastAsia="Calibri" w:hAnsi="Bookman Old Style" w:cs="Segoe UI"/>
        </w:rPr>
      </w:pPr>
      <w:proofErr w:type="spellStart"/>
      <w:r>
        <w:rPr>
          <w:rFonts w:ascii="Bookman Old Style" w:eastAsia="Calibri" w:hAnsi="Bookman Old Style" w:cs="Segoe UI"/>
        </w:rPr>
        <w:lastRenderedPageBreak/>
        <w:t>peningkata</w:t>
      </w:r>
      <w:r w:rsidR="008047F0" w:rsidRPr="00553684">
        <w:rPr>
          <w:rFonts w:ascii="Bookman Old Style" w:eastAsia="Calibri" w:hAnsi="Bookman Old Style" w:cs="Segoe UI"/>
        </w:rPr>
        <w:t>n</w:t>
      </w:r>
      <w:proofErr w:type="spellEnd"/>
      <w:r w:rsidR="008047F0" w:rsidRPr="00553684">
        <w:rPr>
          <w:rFonts w:ascii="Bookman Old Style" w:eastAsia="Calibri" w:hAnsi="Bookman Old Style" w:cs="Segoe UI"/>
        </w:rPr>
        <w:t xml:space="preserve"> </w:t>
      </w:r>
      <w:proofErr w:type="spellStart"/>
      <w:r w:rsidR="008047F0" w:rsidRPr="00553684">
        <w:rPr>
          <w:rFonts w:ascii="Bookman Old Style" w:eastAsia="Calibri" w:hAnsi="Bookman Old Style" w:cs="Segoe UI"/>
        </w:rPr>
        <w:t>pembinaan</w:t>
      </w:r>
      <w:proofErr w:type="spellEnd"/>
      <w:r w:rsidR="008047F0" w:rsidRPr="00553684">
        <w:rPr>
          <w:rFonts w:ascii="Bookman Old Style" w:eastAsia="Calibri" w:hAnsi="Bookman Old Style" w:cs="Segoe UI"/>
        </w:rPr>
        <w:t>,</w:t>
      </w:r>
      <w:r w:rsidR="008047F0" w:rsidRPr="00553684">
        <w:rPr>
          <w:rFonts w:ascii="Bookman Old Style" w:eastAsia="Calibri" w:hAnsi="Bookman Old Style" w:cs="Segoe UI"/>
          <w:lang w:val="id-ID"/>
        </w:rPr>
        <w:t xml:space="preserve"> </w:t>
      </w:r>
      <w:proofErr w:type="spellStart"/>
      <w:r w:rsidR="008047F0" w:rsidRPr="00553684">
        <w:rPr>
          <w:rFonts w:ascii="Bookman Old Style" w:eastAsia="Calibri" w:hAnsi="Bookman Old Style" w:cs="Segoe UI"/>
        </w:rPr>
        <w:t>pelayanan</w:t>
      </w:r>
      <w:proofErr w:type="spellEnd"/>
      <w:r w:rsidR="008047F0" w:rsidRPr="00553684">
        <w:rPr>
          <w:rFonts w:ascii="Bookman Old Style" w:eastAsia="Calibri" w:hAnsi="Bookman Old Style" w:cs="Segoe UI"/>
        </w:rPr>
        <w:t>,</w:t>
      </w:r>
      <w:r w:rsidR="00F655FA">
        <w:rPr>
          <w:rFonts w:ascii="Bookman Old Style" w:eastAsia="Calibri" w:hAnsi="Bookman Old Style" w:cs="Segoe UI"/>
          <w:lang w:val="id-ID"/>
        </w:rPr>
        <w:t xml:space="preserve"> perlindungan</w:t>
      </w:r>
      <w:r w:rsidR="00F655FA">
        <w:rPr>
          <w:rFonts w:ascii="Bookman Old Style" w:eastAsia="Calibri" w:hAnsi="Bookman Old Style" w:cs="Segoe UI"/>
        </w:rPr>
        <w:t xml:space="preserve"> </w:t>
      </w:r>
      <w:proofErr w:type="spellStart"/>
      <w:r w:rsidR="00F655FA">
        <w:rPr>
          <w:rFonts w:ascii="Bookman Old Style" w:eastAsia="Calibri" w:hAnsi="Bookman Old Style" w:cs="Segoe UI"/>
        </w:rPr>
        <w:t>dan</w:t>
      </w:r>
      <w:proofErr w:type="spellEnd"/>
      <w:r w:rsidR="00F655FA">
        <w:rPr>
          <w:rFonts w:ascii="Bookman Old Style" w:eastAsia="Calibri" w:hAnsi="Bookman Old Style" w:cs="Segoe UI"/>
        </w:rPr>
        <w:t xml:space="preserve"> </w:t>
      </w:r>
      <w:r w:rsidR="008047F0" w:rsidRPr="00553684">
        <w:rPr>
          <w:rFonts w:ascii="Bookman Old Style" w:eastAsia="Calibri" w:hAnsi="Bookman Old Style" w:cs="Segoe UI"/>
          <w:lang w:val="id-ID"/>
        </w:rPr>
        <w:t>kenyamanan</w:t>
      </w:r>
      <w:r w:rsidR="008047F0" w:rsidRPr="00553684">
        <w:rPr>
          <w:rFonts w:ascii="Bookman Old Style" w:eastAsia="Calibri" w:hAnsi="Bookman Old Style" w:cs="Segoe UI"/>
        </w:rPr>
        <w:t xml:space="preserve"> </w:t>
      </w:r>
      <w:proofErr w:type="spellStart"/>
      <w:r w:rsidR="008047F0" w:rsidRPr="00553684">
        <w:rPr>
          <w:rFonts w:ascii="Bookman Old Style" w:eastAsia="Calibri" w:hAnsi="Bookman Old Style" w:cs="Segoe UI"/>
        </w:rPr>
        <w:t>bagi</w:t>
      </w:r>
      <w:proofErr w:type="spellEnd"/>
      <w:r w:rsidR="008047F0" w:rsidRPr="00553684">
        <w:rPr>
          <w:rFonts w:ascii="Bookman Old Style" w:eastAsia="Calibri" w:hAnsi="Bookman Old Style" w:cs="Segoe UI"/>
        </w:rPr>
        <w:t xml:space="preserve"> </w:t>
      </w:r>
      <w:proofErr w:type="spellStart"/>
      <w:r w:rsidR="008047F0" w:rsidRPr="00553684">
        <w:rPr>
          <w:rFonts w:ascii="Bookman Old Style" w:eastAsia="Calibri" w:hAnsi="Bookman Old Style" w:cs="Segoe UI"/>
        </w:rPr>
        <w:t>calon</w:t>
      </w:r>
      <w:proofErr w:type="spellEnd"/>
      <w:r w:rsidR="008047F0" w:rsidRPr="00553684">
        <w:rPr>
          <w:rFonts w:ascii="Bookman Old Style" w:eastAsia="Calibri" w:hAnsi="Bookman Old Style" w:cs="Segoe UI"/>
        </w:rPr>
        <w:t xml:space="preserve"> </w:t>
      </w:r>
      <w:proofErr w:type="spellStart"/>
      <w:r w:rsidR="003D4D04">
        <w:rPr>
          <w:rFonts w:ascii="Bookman Old Style" w:eastAsia="Calibri" w:hAnsi="Bookman Old Style" w:cs="Segoe UI"/>
        </w:rPr>
        <w:t>jemaah</w:t>
      </w:r>
      <w:proofErr w:type="spellEnd"/>
      <w:r w:rsidR="008047F0" w:rsidRPr="00553684">
        <w:rPr>
          <w:rFonts w:ascii="Bookman Old Style" w:eastAsia="Calibri" w:hAnsi="Bookman Old Style" w:cs="Segoe UI"/>
        </w:rPr>
        <w:t xml:space="preserve"> </w:t>
      </w:r>
      <w:r w:rsidR="008047F0" w:rsidRPr="00553684">
        <w:rPr>
          <w:rFonts w:ascii="Bookman Old Style" w:eastAsia="Calibri" w:hAnsi="Bookman Old Style" w:cs="Segoe UI"/>
          <w:lang w:val="id-ID"/>
        </w:rPr>
        <w:t>Haji dalam melaksanakan ibadah haji berjalan aman, nyaman, tertib, dan lancar;</w:t>
      </w:r>
    </w:p>
    <w:p w:rsidR="008047F0" w:rsidRDefault="008047F0" w:rsidP="00713CFA">
      <w:pPr>
        <w:pStyle w:val="ListParagraph"/>
        <w:numPr>
          <w:ilvl w:val="0"/>
          <w:numId w:val="36"/>
        </w:numPr>
        <w:tabs>
          <w:tab w:val="left" w:pos="284"/>
        </w:tabs>
        <w:autoSpaceDE w:val="0"/>
        <w:autoSpaceDN w:val="0"/>
        <w:adjustRightInd w:val="0"/>
        <w:spacing w:after="240" w:line="360" w:lineRule="auto"/>
        <w:ind w:left="284" w:hanging="284"/>
        <w:jc w:val="both"/>
        <w:rPr>
          <w:rFonts w:ascii="Bookman Old Style" w:eastAsia="Calibri" w:hAnsi="Bookman Old Style" w:cs="Segoe UI"/>
        </w:rPr>
      </w:pPr>
      <w:proofErr w:type="spellStart"/>
      <w:proofErr w:type="gramStart"/>
      <w:r w:rsidRPr="00553684">
        <w:rPr>
          <w:rFonts w:ascii="Bookman Old Style" w:eastAsia="Calibri" w:hAnsi="Bookman Old Style" w:cs="Segoe UI"/>
        </w:rPr>
        <w:t>memberikan</w:t>
      </w:r>
      <w:proofErr w:type="spellEnd"/>
      <w:proofErr w:type="gramEnd"/>
      <w:r w:rsidRPr="00553684">
        <w:rPr>
          <w:rFonts w:ascii="Bookman Old Style" w:eastAsia="Calibri" w:hAnsi="Bookman Old Style" w:cs="Segoe UI"/>
        </w:rPr>
        <w:t xml:space="preserve"> </w:t>
      </w:r>
      <w:proofErr w:type="spellStart"/>
      <w:r w:rsidRPr="00553684">
        <w:rPr>
          <w:rFonts w:ascii="Bookman Old Style" w:eastAsia="Calibri" w:hAnsi="Bookman Old Style" w:cs="Segoe UI"/>
        </w:rPr>
        <w:t>kepastian</w:t>
      </w:r>
      <w:proofErr w:type="spellEnd"/>
      <w:r w:rsidRPr="00553684">
        <w:rPr>
          <w:rFonts w:ascii="Bookman Old Style" w:eastAsia="Calibri" w:hAnsi="Bookman Old Style" w:cs="Segoe UI"/>
        </w:rPr>
        <w:t xml:space="preserve"> </w:t>
      </w:r>
      <w:proofErr w:type="spellStart"/>
      <w:r w:rsidRPr="00553684">
        <w:rPr>
          <w:rFonts w:ascii="Bookman Old Style" w:eastAsia="Calibri" w:hAnsi="Bookman Old Style" w:cs="Segoe UI"/>
        </w:rPr>
        <w:t>hukum</w:t>
      </w:r>
      <w:proofErr w:type="spellEnd"/>
      <w:r w:rsidRPr="00553684">
        <w:rPr>
          <w:rFonts w:ascii="Bookman Old Style" w:eastAsia="Calibri" w:hAnsi="Bookman Old Style" w:cs="Segoe UI"/>
        </w:rPr>
        <w:t xml:space="preserve"> </w:t>
      </w:r>
      <w:proofErr w:type="spellStart"/>
      <w:r w:rsidRPr="00553684">
        <w:rPr>
          <w:rFonts w:ascii="Bookman Old Style" w:eastAsia="Calibri" w:hAnsi="Bookman Old Style" w:cs="Segoe UI"/>
        </w:rPr>
        <w:t>mengenai</w:t>
      </w:r>
      <w:proofErr w:type="spellEnd"/>
      <w:r w:rsidRPr="00553684">
        <w:rPr>
          <w:rFonts w:ascii="Bookman Old Style" w:eastAsia="Calibri" w:hAnsi="Bookman Old Style" w:cs="Segoe UI"/>
        </w:rPr>
        <w:t xml:space="preserve"> </w:t>
      </w:r>
      <w:proofErr w:type="spellStart"/>
      <w:r w:rsidRPr="00553684">
        <w:rPr>
          <w:rFonts w:ascii="Bookman Old Style" w:eastAsia="Calibri" w:hAnsi="Bookman Old Style" w:cs="Segoe UI"/>
        </w:rPr>
        <w:t>biaya</w:t>
      </w:r>
      <w:proofErr w:type="spellEnd"/>
      <w:r w:rsidRPr="00553684">
        <w:rPr>
          <w:rFonts w:ascii="Bookman Old Style" w:eastAsia="Calibri" w:hAnsi="Bookman Old Style" w:cs="Segoe UI"/>
        </w:rPr>
        <w:t xml:space="preserve"> </w:t>
      </w:r>
      <w:proofErr w:type="spellStart"/>
      <w:r w:rsidR="00F25DDC">
        <w:rPr>
          <w:rFonts w:ascii="Bookman Old Style" w:eastAsia="Calibri" w:hAnsi="Bookman Old Style" w:cs="Segoe UI"/>
        </w:rPr>
        <w:t>penyelenggaraan</w:t>
      </w:r>
      <w:proofErr w:type="spellEnd"/>
      <w:r w:rsidR="00F25DDC">
        <w:rPr>
          <w:rFonts w:ascii="Bookman Old Style" w:eastAsia="Calibri" w:hAnsi="Bookman Old Style" w:cs="Segoe UI"/>
        </w:rPr>
        <w:t xml:space="preserve"> </w:t>
      </w:r>
      <w:proofErr w:type="spellStart"/>
      <w:r w:rsidRPr="00553684">
        <w:rPr>
          <w:rFonts w:ascii="Bookman Old Style" w:eastAsia="Calibri" w:hAnsi="Bookman Old Style" w:cs="Segoe UI"/>
        </w:rPr>
        <w:t>calon</w:t>
      </w:r>
      <w:proofErr w:type="spellEnd"/>
      <w:r w:rsidRPr="00553684">
        <w:rPr>
          <w:rFonts w:ascii="Bookman Old Style" w:eastAsia="Calibri" w:hAnsi="Bookman Old Style" w:cs="Segoe UI"/>
        </w:rPr>
        <w:t xml:space="preserve"> </w:t>
      </w:r>
      <w:proofErr w:type="spellStart"/>
      <w:r w:rsidR="003D4D04">
        <w:rPr>
          <w:rFonts w:ascii="Bookman Old Style" w:eastAsia="Calibri" w:hAnsi="Bookman Old Style" w:cs="Segoe UI"/>
        </w:rPr>
        <w:t>jemaah</w:t>
      </w:r>
      <w:proofErr w:type="spellEnd"/>
      <w:r w:rsidRPr="00553684">
        <w:rPr>
          <w:rFonts w:ascii="Bookman Old Style" w:eastAsia="Calibri" w:hAnsi="Bookman Old Style" w:cs="Segoe UI"/>
        </w:rPr>
        <w:t xml:space="preserve"> haji yang </w:t>
      </w:r>
      <w:proofErr w:type="spellStart"/>
      <w:r w:rsidRPr="00553684">
        <w:rPr>
          <w:rFonts w:ascii="Bookman Old Style" w:eastAsia="Calibri" w:hAnsi="Bookman Old Style" w:cs="Segoe UI"/>
        </w:rPr>
        <w:t>pengang</w:t>
      </w:r>
      <w:r w:rsidR="00F655FA">
        <w:rPr>
          <w:rFonts w:ascii="Bookman Old Style" w:eastAsia="Calibri" w:hAnsi="Bookman Old Style" w:cs="Segoe UI"/>
        </w:rPr>
        <w:t>g</w:t>
      </w:r>
      <w:r w:rsidRPr="00553684">
        <w:rPr>
          <w:rFonts w:ascii="Bookman Old Style" w:eastAsia="Calibri" w:hAnsi="Bookman Old Style" w:cs="Segoe UI"/>
        </w:rPr>
        <w:t>aranya</w:t>
      </w:r>
      <w:proofErr w:type="spellEnd"/>
      <w:r w:rsidRPr="00553684">
        <w:rPr>
          <w:rFonts w:ascii="Bookman Old Style" w:eastAsia="Calibri" w:hAnsi="Bookman Old Style" w:cs="Segoe UI"/>
        </w:rPr>
        <w:t xml:space="preserve"> </w:t>
      </w:r>
      <w:proofErr w:type="spellStart"/>
      <w:r w:rsidRPr="00553684">
        <w:rPr>
          <w:rFonts w:ascii="Bookman Old Style" w:eastAsia="Calibri" w:hAnsi="Bookman Old Style" w:cs="Segoe UI"/>
        </w:rPr>
        <w:t>berasal</w:t>
      </w:r>
      <w:proofErr w:type="spellEnd"/>
      <w:r w:rsidRPr="00553684">
        <w:rPr>
          <w:rFonts w:ascii="Bookman Old Style" w:eastAsia="Calibri" w:hAnsi="Bookman Old Style" w:cs="Segoe UI"/>
        </w:rPr>
        <w:t xml:space="preserve"> </w:t>
      </w:r>
      <w:proofErr w:type="spellStart"/>
      <w:r w:rsidRPr="00553684">
        <w:rPr>
          <w:rFonts w:ascii="Bookman Old Style" w:eastAsia="Calibri" w:hAnsi="Bookman Old Style" w:cs="Segoe UI"/>
        </w:rPr>
        <w:t>dari</w:t>
      </w:r>
      <w:proofErr w:type="spellEnd"/>
      <w:r w:rsidRPr="00553684">
        <w:rPr>
          <w:rFonts w:ascii="Bookman Old Style" w:eastAsia="Calibri" w:hAnsi="Bookman Old Style" w:cs="Segoe UI"/>
        </w:rPr>
        <w:t xml:space="preserve"> APBD</w:t>
      </w:r>
      <w:r w:rsidR="00B257E2">
        <w:rPr>
          <w:rFonts w:ascii="Bookman Old Style" w:eastAsia="Calibri" w:hAnsi="Bookman Old Style" w:cs="Segoe UI"/>
        </w:rPr>
        <w:t>.</w:t>
      </w:r>
    </w:p>
    <w:p w:rsidR="008047F0" w:rsidRPr="00713CFA" w:rsidRDefault="008047F0" w:rsidP="00EA7742">
      <w:pPr>
        <w:pStyle w:val="NoSpacing"/>
        <w:spacing w:before="240" w:line="360" w:lineRule="auto"/>
        <w:jc w:val="center"/>
        <w:rPr>
          <w:rFonts w:ascii="Bookman Old Style" w:hAnsi="Bookman Old Style"/>
          <w:sz w:val="24"/>
          <w:szCs w:val="24"/>
          <w:lang w:eastAsia="id-ID"/>
        </w:rPr>
      </w:pPr>
      <w:r w:rsidRPr="00713CFA">
        <w:rPr>
          <w:rFonts w:ascii="Bookman Old Style" w:hAnsi="Bookman Old Style"/>
          <w:sz w:val="24"/>
          <w:szCs w:val="24"/>
          <w:lang w:val="id-ID" w:eastAsia="id-ID"/>
        </w:rPr>
        <w:t>BAB II</w:t>
      </w:r>
      <w:r w:rsidRPr="00713CFA">
        <w:rPr>
          <w:rFonts w:ascii="Bookman Old Style" w:hAnsi="Bookman Old Style"/>
          <w:sz w:val="24"/>
          <w:szCs w:val="24"/>
          <w:lang w:eastAsia="id-ID"/>
        </w:rPr>
        <w:t>I</w:t>
      </w:r>
    </w:p>
    <w:p w:rsidR="008047F0" w:rsidRPr="00713CFA" w:rsidRDefault="008047F0" w:rsidP="00713CFA">
      <w:pPr>
        <w:pStyle w:val="NoSpacing"/>
        <w:spacing w:after="240" w:line="360" w:lineRule="auto"/>
        <w:jc w:val="center"/>
        <w:rPr>
          <w:rFonts w:ascii="Bookman Old Style" w:hAnsi="Bookman Old Style"/>
          <w:sz w:val="24"/>
          <w:szCs w:val="24"/>
          <w:lang w:eastAsia="id-ID"/>
        </w:rPr>
      </w:pPr>
      <w:r w:rsidRPr="00713CFA">
        <w:rPr>
          <w:rFonts w:ascii="Bookman Old Style" w:hAnsi="Bookman Old Style"/>
          <w:sz w:val="24"/>
          <w:szCs w:val="24"/>
          <w:lang w:eastAsia="id-ID"/>
        </w:rPr>
        <w:t>RUANG LINGKUP</w:t>
      </w:r>
    </w:p>
    <w:p w:rsidR="008047F0" w:rsidRPr="00553684" w:rsidRDefault="008047F0" w:rsidP="00713CFA">
      <w:pPr>
        <w:pStyle w:val="NoSpacing"/>
        <w:spacing w:before="120" w:after="240" w:line="360" w:lineRule="auto"/>
        <w:jc w:val="center"/>
        <w:rPr>
          <w:rFonts w:ascii="Bookman Old Style" w:hAnsi="Bookman Old Style"/>
          <w:b/>
          <w:sz w:val="24"/>
          <w:szCs w:val="24"/>
          <w:lang w:val="id-ID" w:eastAsia="id-ID"/>
        </w:rPr>
      </w:pPr>
      <w:r w:rsidRPr="00553684">
        <w:rPr>
          <w:rFonts w:ascii="Bookman Old Style" w:hAnsi="Bookman Old Style"/>
          <w:sz w:val="24"/>
          <w:szCs w:val="24"/>
          <w:lang w:val="id-ID" w:eastAsia="id-ID"/>
        </w:rPr>
        <w:t>Pasal 5</w:t>
      </w:r>
    </w:p>
    <w:p w:rsidR="008047F0" w:rsidRPr="00553684" w:rsidRDefault="008047F0" w:rsidP="00EA7742">
      <w:pPr>
        <w:pStyle w:val="NoSpacing"/>
        <w:spacing w:line="360" w:lineRule="auto"/>
        <w:jc w:val="both"/>
        <w:rPr>
          <w:rFonts w:ascii="Bookman Old Style" w:hAnsi="Bookman Old Style"/>
          <w:b/>
          <w:sz w:val="24"/>
          <w:szCs w:val="24"/>
          <w:lang w:eastAsia="id-ID"/>
        </w:rPr>
      </w:pPr>
      <w:r w:rsidRPr="00553684">
        <w:rPr>
          <w:rFonts w:ascii="Bookman Old Style" w:hAnsi="Bookman Old Style"/>
          <w:sz w:val="24"/>
          <w:szCs w:val="24"/>
          <w:lang w:val="id-ID"/>
        </w:rPr>
        <w:t>Ruang lingkup yang diatur dalam P</w:t>
      </w:r>
      <w:proofErr w:type="spellStart"/>
      <w:r w:rsidRPr="00553684">
        <w:rPr>
          <w:rFonts w:ascii="Bookman Old Style" w:hAnsi="Bookman Old Style"/>
          <w:sz w:val="24"/>
          <w:szCs w:val="24"/>
        </w:rPr>
        <w:t>eraturan</w:t>
      </w:r>
      <w:proofErr w:type="spellEnd"/>
      <w:r w:rsidRPr="00553684">
        <w:rPr>
          <w:rFonts w:ascii="Bookman Old Style" w:hAnsi="Bookman Old Style"/>
          <w:sz w:val="24"/>
          <w:szCs w:val="24"/>
        </w:rPr>
        <w:t xml:space="preserve"> </w:t>
      </w:r>
      <w:r w:rsidRPr="00553684">
        <w:rPr>
          <w:rFonts w:ascii="Bookman Old Style" w:hAnsi="Bookman Old Style"/>
          <w:sz w:val="24"/>
          <w:szCs w:val="24"/>
          <w:lang w:val="id-ID"/>
        </w:rPr>
        <w:t>D</w:t>
      </w:r>
      <w:proofErr w:type="spellStart"/>
      <w:r w:rsidRPr="00553684">
        <w:rPr>
          <w:rFonts w:ascii="Bookman Old Style" w:hAnsi="Bookman Old Style"/>
          <w:sz w:val="24"/>
          <w:szCs w:val="24"/>
        </w:rPr>
        <w:t>aerah</w:t>
      </w:r>
      <w:proofErr w:type="spellEnd"/>
      <w:r w:rsidRPr="00553684">
        <w:rPr>
          <w:rFonts w:ascii="Bookman Old Style" w:hAnsi="Bookman Old Style"/>
          <w:sz w:val="24"/>
          <w:szCs w:val="24"/>
        </w:rPr>
        <w:t xml:space="preserve"> </w:t>
      </w:r>
      <w:proofErr w:type="spellStart"/>
      <w:r w:rsidRPr="00553684">
        <w:rPr>
          <w:rFonts w:ascii="Bookman Old Style" w:hAnsi="Bookman Old Style"/>
          <w:sz w:val="24"/>
          <w:szCs w:val="24"/>
        </w:rPr>
        <w:t>ini</w:t>
      </w:r>
      <w:proofErr w:type="spellEnd"/>
      <w:r w:rsidRPr="00553684">
        <w:rPr>
          <w:rFonts w:ascii="Bookman Old Style" w:hAnsi="Bookman Old Style"/>
          <w:sz w:val="24"/>
          <w:szCs w:val="24"/>
        </w:rPr>
        <w:t xml:space="preserve"> </w:t>
      </w:r>
      <w:proofErr w:type="spellStart"/>
      <w:r w:rsidRPr="00553684">
        <w:rPr>
          <w:rFonts w:ascii="Bookman Old Style" w:hAnsi="Bookman Old Style"/>
          <w:sz w:val="24"/>
          <w:szCs w:val="24"/>
        </w:rPr>
        <w:t>meliputi</w:t>
      </w:r>
      <w:proofErr w:type="spellEnd"/>
      <w:r w:rsidRPr="00553684">
        <w:rPr>
          <w:rFonts w:ascii="Bookman Old Style" w:hAnsi="Bookman Old Style"/>
          <w:sz w:val="24"/>
          <w:szCs w:val="24"/>
          <w:lang w:val="id-ID"/>
        </w:rPr>
        <w:t xml:space="preserve"> </w:t>
      </w:r>
      <w:r w:rsidRPr="00553684">
        <w:rPr>
          <w:rFonts w:ascii="Bookman Old Style" w:hAnsi="Bookman Old Style"/>
          <w:sz w:val="24"/>
          <w:szCs w:val="24"/>
        </w:rPr>
        <w:t xml:space="preserve">: </w:t>
      </w:r>
    </w:p>
    <w:p w:rsidR="008047F0" w:rsidRPr="00553684" w:rsidRDefault="008047F0" w:rsidP="00EA7742">
      <w:pPr>
        <w:pStyle w:val="Default"/>
        <w:spacing w:after="12" w:line="360" w:lineRule="auto"/>
        <w:ind w:left="397" w:hanging="397"/>
        <w:rPr>
          <w:color w:val="auto"/>
        </w:rPr>
      </w:pPr>
      <w:r w:rsidRPr="00553684">
        <w:rPr>
          <w:color w:val="auto"/>
        </w:rPr>
        <w:t xml:space="preserve">a. </w:t>
      </w:r>
      <w:r w:rsidRPr="00553684">
        <w:rPr>
          <w:color w:val="auto"/>
        </w:rPr>
        <w:tab/>
        <w:t>tanggung jawab dan kewenangan pemerintah daerah;</w:t>
      </w:r>
    </w:p>
    <w:p w:rsidR="008047F0" w:rsidRPr="00553684" w:rsidRDefault="008047F0" w:rsidP="00EA7742">
      <w:pPr>
        <w:pStyle w:val="Default"/>
        <w:spacing w:after="12" w:line="360" w:lineRule="auto"/>
        <w:ind w:left="397" w:hanging="397"/>
        <w:rPr>
          <w:color w:val="auto"/>
        </w:rPr>
      </w:pPr>
      <w:r w:rsidRPr="00553684">
        <w:rPr>
          <w:color w:val="auto"/>
        </w:rPr>
        <w:t xml:space="preserve">b. </w:t>
      </w:r>
      <w:r w:rsidRPr="00553684">
        <w:rPr>
          <w:color w:val="auto"/>
        </w:rPr>
        <w:tab/>
        <w:t>kewajiban pemerintah daerah;</w:t>
      </w:r>
    </w:p>
    <w:p w:rsidR="008047F0" w:rsidRPr="00553684" w:rsidRDefault="008047F0" w:rsidP="00EA7742">
      <w:pPr>
        <w:pStyle w:val="Default"/>
        <w:spacing w:line="360" w:lineRule="auto"/>
        <w:ind w:left="397" w:hanging="397"/>
        <w:rPr>
          <w:color w:val="auto"/>
        </w:rPr>
      </w:pPr>
      <w:r w:rsidRPr="00553684">
        <w:rPr>
          <w:color w:val="auto"/>
        </w:rPr>
        <w:t xml:space="preserve">c. </w:t>
      </w:r>
      <w:r w:rsidRPr="00553684">
        <w:rPr>
          <w:color w:val="auto"/>
        </w:rPr>
        <w:tab/>
        <w:t>pa</w:t>
      </w:r>
      <w:r w:rsidR="00830EB9">
        <w:rPr>
          <w:color w:val="auto"/>
        </w:rPr>
        <w:t>nitia penyelenggara ibadah haji</w:t>
      </w:r>
      <w:r w:rsidRPr="00553684">
        <w:rPr>
          <w:color w:val="auto"/>
        </w:rPr>
        <w:t>;</w:t>
      </w:r>
    </w:p>
    <w:p w:rsidR="00F655FA" w:rsidRDefault="008047F0" w:rsidP="00EA7742">
      <w:pPr>
        <w:pStyle w:val="Default"/>
        <w:spacing w:line="360" w:lineRule="auto"/>
        <w:ind w:left="397" w:hanging="397"/>
        <w:rPr>
          <w:color w:val="auto"/>
          <w:lang w:val="en-US"/>
        </w:rPr>
      </w:pPr>
      <w:r w:rsidRPr="00553684">
        <w:rPr>
          <w:color w:val="auto"/>
        </w:rPr>
        <w:t>d.</w:t>
      </w:r>
      <w:r w:rsidRPr="00553684">
        <w:rPr>
          <w:color w:val="auto"/>
        </w:rPr>
        <w:tab/>
      </w:r>
      <w:proofErr w:type="spellStart"/>
      <w:proofErr w:type="gramStart"/>
      <w:r w:rsidR="00F655FA">
        <w:rPr>
          <w:color w:val="auto"/>
          <w:lang w:val="en-US"/>
        </w:rPr>
        <w:t>larangan</w:t>
      </w:r>
      <w:proofErr w:type="spellEnd"/>
      <w:proofErr w:type="gramEnd"/>
      <w:r w:rsidR="00F655FA">
        <w:rPr>
          <w:color w:val="auto"/>
          <w:lang w:val="en-US"/>
        </w:rPr>
        <w:t>;</w:t>
      </w:r>
    </w:p>
    <w:p w:rsidR="00F655FA" w:rsidRDefault="00F655FA" w:rsidP="00EA7742">
      <w:pPr>
        <w:pStyle w:val="Default"/>
        <w:spacing w:line="360" w:lineRule="auto"/>
        <w:ind w:left="397" w:hanging="397"/>
        <w:rPr>
          <w:color w:val="auto"/>
          <w:lang w:val="en-US"/>
        </w:rPr>
      </w:pPr>
      <w:proofErr w:type="gramStart"/>
      <w:r>
        <w:rPr>
          <w:color w:val="auto"/>
          <w:lang w:val="en-US"/>
        </w:rPr>
        <w:t>e</w:t>
      </w:r>
      <w:proofErr w:type="gramEnd"/>
      <w:r>
        <w:rPr>
          <w:color w:val="auto"/>
          <w:lang w:val="en-US"/>
        </w:rPr>
        <w:t xml:space="preserve">. </w:t>
      </w:r>
      <w:r>
        <w:rPr>
          <w:color w:val="auto"/>
          <w:lang w:val="en-US"/>
        </w:rPr>
        <w:tab/>
      </w:r>
      <w:proofErr w:type="spellStart"/>
      <w:r>
        <w:rPr>
          <w:color w:val="auto"/>
          <w:lang w:val="en-US"/>
        </w:rPr>
        <w:t>pembiayaan</w:t>
      </w:r>
      <w:proofErr w:type="spellEnd"/>
      <w:r>
        <w:rPr>
          <w:color w:val="auto"/>
          <w:lang w:val="en-US"/>
        </w:rPr>
        <w:t>;</w:t>
      </w:r>
    </w:p>
    <w:p w:rsidR="008047F0" w:rsidRPr="00553684" w:rsidRDefault="00F655FA" w:rsidP="00EA7742">
      <w:pPr>
        <w:pStyle w:val="Default"/>
        <w:spacing w:line="360" w:lineRule="auto"/>
        <w:ind w:left="397" w:hanging="397"/>
        <w:rPr>
          <w:color w:val="auto"/>
        </w:rPr>
      </w:pPr>
      <w:proofErr w:type="gramStart"/>
      <w:r>
        <w:rPr>
          <w:color w:val="auto"/>
          <w:lang w:val="en-US"/>
        </w:rPr>
        <w:t>d</w:t>
      </w:r>
      <w:proofErr w:type="gramEnd"/>
      <w:r>
        <w:rPr>
          <w:color w:val="auto"/>
          <w:lang w:val="en-US"/>
        </w:rPr>
        <w:t xml:space="preserve">. </w:t>
      </w:r>
      <w:r>
        <w:rPr>
          <w:color w:val="auto"/>
          <w:lang w:val="en-US"/>
        </w:rPr>
        <w:tab/>
      </w:r>
      <w:proofErr w:type="spellStart"/>
      <w:r w:rsidR="00D607EC">
        <w:rPr>
          <w:color w:val="auto"/>
          <w:lang w:val="en-US"/>
        </w:rPr>
        <w:t>hak</w:t>
      </w:r>
      <w:proofErr w:type="spellEnd"/>
      <w:r w:rsidR="00D607EC">
        <w:rPr>
          <w:color w:val="auto"/>
          <w:lang w:val="en-US"/>
        </w:rPr>
        <w:t xml:space="preserve"> </w:t>
      </w:r>
      <w:proofErr w:type="spellStart"/>
      <w:r w:rsidR="00D607EC">
        <w:rPr>
          <w:color w:val="auto"/>
          <w:lang w:val="en-US"/>
        </w:rPr>
        <w:t>dan</w:t>
      </w:r>
      <w:proofErr w:type="spellEnd"/>
      <w:r w:rsidR="00D607EC">
        <w:rPr>
          <w:color w:val="auto"/>
          <w:lang w:val="en-US"/>
        </w:rPr>
        <w:t xml:space="preserve"> </w:t>
      </w:r>
      <w:r w:rsidRPr="00553684">
        <w:rPr>
          <w:color w:val="auto"/>
        </w:rPr>
        <w:t>peran serta masya</w:t>
      </w:r>
      <w:r>
        <w:rPr>
          <w:color w:val="auto"/>
          <w:lang w:val="en-US"/>
        </w:rPr>
        <w:t>r</w:t>
      </w:r>
      <w:r w:rsidRPr="00553684">
        <w:rPr>
          <w:color w:val="auto"/>
        </w:rPr>
        <w:t>akat;</w:t>
      </w:r>
    </w:p>
    <w:p w:rsidR="008047F0" w:rsidRPr="00B257E2" w:rsidRDefault="008047F0" w:rsidP="00EA7742">
      <w:pPr>
        <w:pStyle w:val="Default"/>
        <w:spacing w:line="360" w:lineRule="auto"/>
        <w:ind w:left="397" w:hanging="397"/>
        <w:rPr>
          <w:color w:val="auto"/>
          <w:lang w:val="en-US"/>
        </w:rPr>
      </w:pPr>
      <w:r w:rsidRPr="00553684">
        <w:rPr>
          <w:color w:val="auto"/>
        </w:rPr>
        <w:t>e.</w:t>
      </w:r>
      <w:r w:rsidRPr="00553684">
        <w:rPr>
          <w:color w:val="auto"/>
        </w:rPr>
        <w:tab/>
      </w:r>
      <w:proofErr w:type="spellStart"/>
      <w:proofErr w:type="gramStart"/>
      <w:r w:rsidR="00F655FA">
        <w:rPr>
          <w:color w:val="auto"/>
          <w:lang w:val="en-US"/>
        </w:rPr>
        <w:t>ketentuan</w:t>
      </w:r>
      <w:proofErr w:type="spellEnd"/>
      <w:proofErr w:type="gramEnd"/>
      <w:r w:rsidR="00F655FA">
        <w:rPr>
          <w:color w:val="auto"/>
          <w:lang w:val="en-US"/>
        </w:rPr>
        <w:t xml:space="preserve"> </w:t>
      </w:r>
      <w:proofErr w:type="spellStart"/>
      <w:r w:rsidR="00F655FA">
        <w:rPr>
          <w:color w:val="auto"/>
          <w:lang w:val="en-US"/>
        </w:rPr>
        <w:t>penyidikan</w:t>
      </w:r>
      <w:proofErr w:type="spellEnd"/>
      <w:r w:rsidRPr="00553684">
        <w:rPr>
          <w:color w:val="auto"/>
        </w:rPr>
        <w:t>;</w:t>
      </w:r>
      <w:r w:rsidR="00B257E2">
        <w:rPr>
          <w:color w:val="auto"/>
          <w:lang w:val="en-US"/>
        </w:rPr>
        <w:t xml:space="preserve"> </w:t>
      </w:r>
      <w:proofErr w:type="spellStart"/>
      <w:r w:rsidR="00B257E2">
        <w:rPr>
          <w:color w:val="auto"/>
          <w:lang w:val="en-US"/>
        </w:rPr>
        <w:t>dan</w:t>
      </w:r>
      <w:proofErr w:type="spellEnd"/>
    </w:p>
    <w:p w:rsidR="001207FB" w:rsidRPr="00713CFA" w:rsidRDefault="00D607EC" w:rsidP="00713CFA">
      <w:pPr>
        <w:pStyle w:val="Default"/>
        <w:spacing w:after="240" w:line="360" w:lineRule="auto"/>
        <w:ind w:left="397" w:hanging="397"/>
        <w:rPr>
          <w:color w:val="auto"/>
          <w:lang w:val="en-ID"/>
        </w:rPr>
      </w:pPr>
      <w:r>
        <w:rPr>
          <w:color w:val="auto"/>
        </w:rPr>
        <w:t>f.</w:t>
      </w:r>
      <w:r>
        <w:rPr>
          <w:color w:val="auto"/>
        </w:rPr>
        <w:tab/>
      </w:r>
      <w:proofErr w:type="spellStart"/>
      <w:proofErr w:type="gramStart"/>
      <w:r w:rsidR="00B257E2">
        <w:rPr>
          <w:color w:val="auto"/>
          <w:lang w:val="en-US"/>
        </w:rPr>
        <w:t>ketentuan</w:t>
      </w:r>
      <w:proofErr w:type="spellEnd"/>
      <w:proofErr w:type="gramEnd"/>
      <w:r w:rsidR="00B257E2">
        <w:rPr>
          <w:color w:val="auto"/>
          <w:lang w:val="en-US"/>
        </w:rPr>
        <w:t xml:space="preserve"> </w:t>
      </w:r>
      <w:proofErr w:type="spellStart"/>
      <w:r w:rsidR="00B257E2">
        <w:rPr>
          <w:color w:val="auto"/>
          <w:lang w:val="en-US"/>
        </w:rPr>
        <w:t>pidana</w:t>
      </w:r>
      <w:proofErr w:type="spellEnd"/>
      <w:r w:rsidR="00B257E2">
        <w:rPr>
          <w:color w:val="auto"/>
          <w:lang w:val="en-US"/>
        </w:rPr>
        <w:t>.</w:t>
      </w:r>
      <w:r w:rsidR="008047F0" w:rsidRPr="00553684">
        <w:rPr>
          <w:color w:val="auto"/>
        </w:rPr>
        <w:t xml:space="preserve"> </w:t>
      </w:r>
    </w:p>
    <w:p w:rsidR="00510760" w:rsidRPr="00713CFA" w:rsidRDefault="00510760" w:rsidP="00EA7742">
      <w:pPr>
        <w:pStyle w:val="Default"/>
        <w:spacing w:before="240" w:line="360" w:lineRule="auto"/>
        <w:jc w:val="center"/>
        <w:rPr>
          <w:color w:val="auto"/>
          <w:lang w:val="en-US"/>
        </w:rPr>
      </w:pPr>
      <w:r w:rsidRPr="00713CFA">
        <w:rPr>
          <w:color w:val="auto"/>
          <w:lang w:val="en-US"/>
        </w:rPr>
        <w:t>B</w:t>
      </w:r>
      <w:r w:rsidR="001C2B3B" w:rsidRPr="00713CFA">
        <w:rPr>
          <w:color w:val="auto"/>
          <w:lang w:val="en-US"/>
        </w:rPr>
        <w:t>AB</w:t>
      </w:r>
      <w:r w:rsidRPr="00713CFA">
        <w:rPr>
          <w:color w:val="auto"/>
          <w:lang w:val="en-US"/>
        </w:rPr>
        <w:t xml:space="preserve"> IV</w:t>
      </w:r>
    </w:p>
    <w:p w:rsidR="00D1797D" w:rsidRPr="00713CFA" w:rsidRDefault="001C2B3B" w:rsidP="00EA7742">
      <w:pPr>
        <w:pStyle w:val="Default"/>
        <w:spacing w:line="360" w:lineRule="auto"/>
        <w:jc w:val="center"/>
        <w:rPr>
          <w:color w:val="auto"/>
          <w:lang w:val="en-US"/>
        </w:rPr>
      </w:pPr>
      <w:r w:rsidRPr="00713CFA">
        <w:rPr>
          <w:color w:val="auto"/>
          <w:lang w:val="en-US"/>
        </w:rPr>
        <w:t xml:space="preserve">TANGGUNG JAWAB </w:t>
      </w:r>
      <w:r w:rsidR="00761154" w:rsidRPr="00713CFA">
        <w:rPr>
          <w:color w:val="auto"/>
          <w:lang w:val="en-US"/>
        </w:rPr>
        <w:t xml:space="preserve">DAN KEWENANGAN </w:t>
      </w:r>
    </w:p>
    <w:p w:rsidR="001C2B3B" w:rsidRPr="00713CFA" w:rsidRDefault="001C2B3B" w:rsidP="00713CFA">
      <w:pPr>
        <w:pStyle w:val="Default"/>
        <w:spacing w:after="240" w:line="360" w:lineRule="auto"/>
        <w:jc w:val="center"/>
        <w:rPr>
          <w:color w:val="auto"/>
          <w:lang w:val="en-US"/>
        </w:rPr>
      </w:pPr>
      <w:r w:rsidRPr="00713CFA">
        <w:rPr>
          <w:color w:val="auto"/>
          <w:lang w:val="en-US"/>
        </w:rPr>
        <w:t>PEMERINTAH</w:t>
      </w:r>
      <w:r w:rsidR="00D1797D" w:rsidRPr="00713CFA">
        <w:rPr>
          <w:color w:val="auto"/>
          <w:lang w:val="en-US"/>
        </w:rPr>
        <w:t xml:space="preserve"> </w:t>
      </w:r>
      <w:r w:rsidRPr="00713CFA">
        <w:rPr>
          <w:color w:val="auto"/>
          <w:lang w:val="en-US"/>
        </w:rPr>
        <w:t xml:space="preserve">DAERAH </w:t>
      </w:r>
    </w:p>
    <w:p w:rsidR="00E3449A" w:rsidRPr="00553684" w:rsidRDefault="00E479CE" w:rsidP="00713CFA">
      <w:pPr>
        <w:pStyle w:val="Default"/>
        <w:spacing w:before="120" w:after="240" w:line="360" w:lineRule="auto"/>
        <w:jc w:val="center"/>
        <w:rPr>
          <w:color w:val="auto"/>
        </w:rPr>
      </w:pPr>
      <w:proofErr w:type="spellStart"/>
      <w:r w:rsidRPr="00553684">
        <w:rPr>
          <w:color w:val="auto"/>
          <w:lang w:val="en-US"/>
        </w:rPr>
        <w:t>Pasal</w:t>
      </w:r>
      <w:proofErr w:type="spellEnd"/>
      <w:r w:rsidRPr="00553684">
        <w:rPr>
          <w:color w:val="auto"/>
          <w:lang w:val="en-US"/>
        </w:rPr>
        <w:t xml:space="preserve"> </w:t>
      </w:r>
      <w:r w:rsidR="00DF51E8" w:rsidRPr="00553684">
        <w:rPr>
          <w:color w:val="auto"/>
          <w:lang w:val="en-US"/>
        </w:rPr>
        <w:t>6</w:t>
      </w:r>
    </w:p>
    <w:p w:rsidR="00761154" w:rsidRPr="00B257E2" w:rsidRDefault="00761154" w:rsidP="00EA7742">
      <w:pPr>
        <w:pStyle w:val="Default"/>
        <w:spacing w:line="360" w:lineRule="auto"/>
        <w:ind w:left="397" w:hanging="397"/>
        <w:rPr>
          <w:color w:val="auto"/>
          <w:lang w:val="en-US"/>
        </w:rPr>
      </w:pPr>
      <w:proofErr w:type="spellStart"/>
      <w:r w:rsidRPr="00553684">
        <w:rPr>
          <w:color w:val="auto"/>
          <w:lang w:val="en-US"/>
        </w:rPr>
        <w:t>Tanggung</w:t>
      </w:r>
      <w:proofErr w:type="spellEnd"/>
      <w:r w:rsidRPr="00553684">
        <w:rPr>
          <w:color w:val="auto"/>
          <w:lang w:val="en-US"/>
        </w:rPr>
        <w:t xml:space="preserve"> </w:t>
      </w:r>
      <w:proofErr w:type="spellStart"/>
      <w:r w:rsidRPr="00553684">
        <w:rPr>
          <w:color w:val="auto"/>
          <w:lang w:val="en-US"/>
        </w:rPr>
        <w:t>Jawab</w:t>
      </w:r>
      <w:proofErr w:type="spellEnd"/>
      <w:r w:rsidR="00DF51E8" w:rsidRPr="00553684">
        <w:rPr>
          <w:color w:val="auto"/>
        </w:rPr>
        <w:t xml:space="preserve"> </w:t>
      </w:r>
      <w:r w:rsidR="00F41D90" w:rsidRPr="00553684">
        <w:rPr>
          <w:color w:val="auto"/>
        </w:rPr>
        <w:t xml:space="preserve">Pemerintah Daerah </w:t>
      </w:r>
      <w:proofErr w:type="gramStart"/>
      <w:r w:rsidR="008047F0" w:rsidRPr="00553684">
        <w:rPr>
          <w:color w:val="auto"/>
        </w:rPr>
        <w:t>meliputi</w:t>
      </w:r>
      <w:r w:rsidR="00B257E2">
        <w:rPr>
          <w:color w:val="auto"/>
          <w:lang w:val="en-US"/>
        </w:rPr>
        <w:t xml:space="preserve"> :</w:t>
      </w:r>
      <w:proofErr w:type="gramEnd"/>
    </w:p>
    <w:p w:rsidR="00FC0F93" w:rsidRPr="00553684" w:rsidRDefault="00EB5FED" w:rsidP="00EA7742">
      <w:pPr>
        <w:pStyle w:val="Default"/>
        <w:spacing w:line="360" w:lineRule="auto"/>
        <w:ind w:left="426" w:hanging="426"/>
        <w:jc w:val="both"/>
        <w:rPr>
          <w:color w:val="auto"/>
        </w:rPr>
      </w:pPr>
      <w:r w:rsidRPr="00553684">
        <w:rPr>
          <w:color w:val="auto"/>
        </w:rPr>
        <w:t>a.</w:t>
      </w:r>
      <w:r w:rsidR="008047F0" w:rsidRPr="00553684">
        <w:rPr>
          <w:color w:val="auto"/>
        </w:rPr>
        <w:tab/>
      </w:r>
      <w:r w:rsidR="00F41D90" w:rsidRPr="00553684">
        <w:rPr>
          <w:color w:val="auto"/>
        </w:rPr>
        <w:t>p</w:t>
      </w:r>
      <w:r w:rsidR="00E3449A" w:rsidRPr="00553684">
        <w:rPr>
          <w:color w:val="auto"/>
        </w:rPr>
        <w:t xml:space="preserve">emerintah </w:t>
      </w:r>
      <w:proofErr w:type="spellStart"/>
      <w:r w:rsidR="00B257E2" w:rsidRPr="00553684">
        <w:rPr>
          <w:color w:val="auto"/>
          <w:lang w:val="en-US"/>
        </w:rPr>
        <w:t>daerah</w:t>
      </w:r>
      <w:proofErr w:type="spellEnd"/>
      <w:r w:rsidR="00B257E2" w:rsidRPr="00553684">
        <w:rPr>
          <w:color w:val="auto"/>
          <w:lang w:val="en-US"/>
        </w:rPr>
        <w:t xml:space="preserve"> </w:t>
      </w:r>
      <w:r w:rsidR="00E3449A" w:rsidRPr="00553684">
        <w:rPr>
          <w:color w:val="auto"/>
        </w:rPr>
        <w:t xml:space="preserve">bertanggung jawab terhadap </w:t>
      </w:r>
      <w:proofErr w:type="spellStart"/>
      <w:r w:rsidR="00DF51E8" w:rsidRPr="00553684">
        <w:rPr>
          <w:color w:val="auto"/>
          <w:lang w:val="en-US"/>
        </w:rPr>
        <w:t>Pelaksanaan</w:t>
      </w:r>
      <w:proofErr w:type="spellEnd"/>
      <w:r w:rsidR="00DF51E8" w:rsidRPr="00553684">
        <w:rPr>
          <w:color w:val="auto"/>
          <w:lang w:val="en-US"/>
        </w:rPr>
        <w:t xml:space="preserve"> </w:t>
      </w:r>
      <w:r w:rsidR="00E3449A" w:rsidRPr="00553684">
        <w:rPr>
          <w:color w:val="auto"/>
        </w:rPr>
        <w:t>Penyelenggaraan Ibadah Haji</w:t>
      </w:r>
      <w:r w:rsidR="008047F0" w:rsidRPr="00553684">
        <w:rPr>
          <w:color w:val="auto"/>
        </w:rPr>
        <w:t>;</w:t>
      </w:r>
    </w:p>
    <w:p w:rsidR="002962BB" w:rsidRPr="00713CFA" w:rsidRDefault="00EB5FED" w:rsidP="00713CFA">
      <w:pPr>
        <w:pStyle w:val="Default"/>
        <w:spacing w:after="240" w:line="360" w:lineRule="auto"/>
        <w:ind w:left="426" w:hanging="426"/>
        <w:jc w:val="both"/>
        <w:rPr>
          <w:color w:val="auto"/>
          <w:lang w:val="en-US"/>
        </w:rPr>
      </w:pPr>
      <w:r w:rsidRPr="00553684">
        <w:rPr>
          <w:color w:val="auto"/>
        </w:rPr>
        <w:t>b.</w:t>
      </w:r>
      <w:r w:rsidR="00FC0F93" w:rsidRPr="00553684">
        <w:rPr>
          <w:color w:val="auto"/>
        </w:rPr>
        <w:tab/>
      </w:r>
      <w:proofErr w:type="spellStart"/>
      <w:proofErr w:type="gramStart"/>
      <w:r w:rsidR="002962BB" w:rsidRPr="00553684">
        <w:rPr>
          <w:color w:val="auto"/>
          <w:lang w:val="en-US"/>
        </w:rPr>
        <w:t>p</w:t>
      </w:r>
      <w:r w:rsidR="00DF51E8" w:rsidRPr="00553684">
        <w:rPr>
          <w:color w:val="auto"/>
          <w:lang w:val="en-US"/>
        </w:rPr>
        <w:t>enyelenggaraan</w:t>
      </w:r>
      <w:proofErr w:type="spellEnd"/>
      <w:proofErr w:type="gramEnd"/>
      <w:r w:rsidR="00DF51E8" w:rsidRPr="00553684">
        <w:rPr>
          <w:color w:val="auto"/>
          <w:lang w:val="en-US"/>
        </w:rPr>
        <w:t xml:space="preserve"> </w:t>
      </w:r>
      <w:proofErr w:type="spellStart"/>
      <w:r w:rsidR="00DF51E8" w:rsidRPr="00553684">
        <w:rPr>
          <w:color w:val="auto"/>
          <w:lang w:val="en-US"/>
        </w:rPr>
        <w:t>ibadah</w:t>
      </w:r>
      <w:proofErr w:type="spellEnd"/>
      <w:r w:rsidR="00DF51E8" w:rsidRPr="00553684">
        <w:rPr>
          <w:color w:val="auto"/>
          <w:lang w:val="en-US"/>
        </w:rPr>
        <w:t xml:space="preserve"> haji </w:t>
      </w:r>
      <w:proofErr w:type="spellStart"/>
      <w:r w:rsidR="00DF51E8" w:rsidRPr="00553684">
        <w:rPr>
          <w:color w:val="auto"/>
          <w:lang w:val="en-US"/>
        </w:rPr>
        <w:t>sebagaimana</w:t>
      </w:r>
      <w:proofErr w:type="spellEnd"/>
      <w:r w:rsidR="00DF51E8" w:rsidRPr="00553684">
        <w:rPr>
          <w:color w:val="auto"/>
          <w:lang w:val="en-US"/>
        </w:rPr>
        <w:t xml:space="preserve"> </w:t>
      </w:r>
      <w:proofErr w:type="spellStart"/>
      <w:r w:rsidR="00DF51E8" w:rsidRPr="00553684">
        <w:rPr>
          <w:color w:val="auto"/>
          <w:lang w:val="en-US"/>
        </w:rPr>
        <w:t>dimaksud</w:t>
      </w:r>
      <w:proofErr w:type="spellEnd"/>
      <w:r w:rsidR="00DF51E8" w:rsidRPr="00553684">
        <w:rPr>
          <w:color w:val="auto"/>
          <w:lang w:val="en-US"/>
        </w:rPr>
        <w:t xml:space="preserve"> </w:t>
      </w:r>
      <w:proofErr w:type="spellStart"/>
      <w:r w:rsidR="00DF51E8" w:rsidRPr="00553684">
        <w:rPr>
          <w:color w:val="auto"/>
          <w:lang w:val="en-US"/>
        </w:rPr>
        <w:t>pada</w:t>
      </w:r>
      <w:proofErr w:type="spellEnd"/>
      <w:r w:rsidR="00DF51E8" w:rsidRPr="00553684">
        <w:rPr>
          <w:color w:val="auto"/>
          <w:lang w:val="en-US"/>
        </w:rPr>
        <w:t xml:space="preserve"> </w:t>
      </w:r>
      <w:proofErr w:type="spellStart"/>
      <w:r w:rsidR="002962BB" w:rsidRPr="00553684">
        <w:rPr>
          <w:color w:val="auto"/>
          <w:lang w:val="en-US"/>
        </w:rPr>
        <w:t>huruf</w:t>
      </w:r>
      <w:proofErr w:type="spellEnd"/>
      <w:r w:rsidR="00DF51E8" w:rsidRPr="00553684">
        <w:rPr>
          <w:color w:val="auto"/>
          <w:lang w:val="en-US"/>
        </w:rPr>
        <w:t xml:space="preserve"> a, </w:t>
      </w:r>
      <w:proofErr w:type="spellStart"/>
      <w:r w:rsidR="00B257E2" w:rsidRPr="00553684">
        <w:rPr>
          <w:color w:val="auto"/>
          <w:lang w:val="en-US"/>
        </w:rPr>
        <w:t>pemerintah</w:t>
      </w:r>
      <w:proofErr w:type="spellEnd"/>
      <w:r w:rsidR="00B257E2" w:rsidRPr="00553684">
        <w:rPr>
          <w:color w:val="auto"/>
          <w:lang w:val="en-US"/>
        </w:rPr>
        <w:t xml:space="preserve"> </w:t>
      </w:r>
      <w:proofErr w:type="spellStart"/>
      <w:r w:rsidR="00B257E2" w:rsidRPr="00553684">
        <w:rPr>
          <w:color w:val="auto"/>
          <w:lang w:val="en-US"/>
        </w:rPr>
        <w:t>daerah</w:t>
      </w:r>
      <w:proofErr w:type="spellEnd"/>
      <w:r w:rsidR="00B257E2" w:rsidRPr="00553684">
        <w:rPr>
          <w:color w:val="auto"/>
          <w:lang w:val="en-US"/>
        </w:rPr>
        <w:t xml:space="preserve"> </w:t>
      </w:r>
      <w:proofErr w:type="spellStart"/>
      <w:r w:rsidR="00DF51E8" w:rsidRPr="00553684">
        <w:rPr>
          <w:color w:val="auto"/>
          <w:lang w:val="en-US"/>
        </w:rPr>
        <w:t>berkoordinasi</w:t>
      </w:r>
      <w:proofErr w:type="spellEnd"/>
      <w:r w:rsidR="00DF51E8" w:rsidRPr="00553684">
        <w:rPr>
          <w:color w:val="auto"/>
          <w:lang w:val="en-US"/>
        </w:rPr>
        <w:t xml:space="preserve"> </w:t>
      </w:r>
      <w:proofErr w:type="spellStart"/>
      <w:r w:rsidR="00DF51E8" w:rsidRPr="00553684">
        <w:rPr>
          <w:color w:val="auto"/>
          <w:lang w:val="en-US"/>
        </w:rPr>
        <w:t>dengan</w:t>
      </w:r>
      <w:proofErr w:type="spellEnd"/>
      <w:r w:rsidR="00DF51E8" w:rsidRPr="00553684">
        <w:rPr>
          <w:color w:val="auto"/>
          <w:lang w:val="en-US"/>
        </w:rPr>
        <w:t xml:space="preserve"> </w:t>
      </w:r>
      <w:proofErr w:type="spellStart"/>
      <w:r w:rsidR="00DF51E8" w:rsidRPr="00553684">
        <w:rPr>
          <w:color w:val="auto"/>
          <w:lang w:val="en-US"/>
        </w:rPr>
        <w:t>kement</w:t>
      </w:r>
      <w:r w:rsidR="00B257E2">
        <w:rPr>
          <w:color w:val="auto"/>
          <w:lang w:val="en-US"/>
        </w:rPr>
        <w:t>e</w:t>
      </w:r>
      <w:r w:rsidR="00DF51E8" w:rsidRPr="00553684">
        <w:rPr>
          <w:color w:val="auto"/>
          <w:lang w:val="en-US"/>
        </w:rPr>
        <w:t>rian</w:t>
      </w:r>
      <w:proofErr w:type="spellEnd"/>
      <w:r w:rsidR="00DF51E8" w:rsidRPr="00553684">
        <w:rPr>
          <w:color w:val="auto"/>
          <w:lang w:val="en-US"/>
        </w:rPr>
        <w:t>/</w:t>
      </w:r>
      <w:proofErr w:type="spellStart"/>
      <w:r w:rsidR="00DF51E8" w:rsidRPr="00553684">
        <w:rPr>
          <w:color w:val="auto"/>
          <w:lang w:val="en-US"/>
        </w:rPr>
        <w:t>insta</w:t>
      </w:r>
      <w:proofErr w:type="spellEnd"/>
      <w:r w:rsidR="00F41D90" w:rsidRPr="00553684">
        <w:rPr>
          <w:color w:val="auto"/>
        </w:rPr>
        <w:t>n</w:t>
      </w:r>
      <w:proofErr w:type="spellStart"/>
      <w:r w:rsidR="00DF51E8" w:rsidRPr="00553684">
        <w:rPr>
          <w:color w:val="auto"/>
          <w:lang w:val="en-US"/>
        </w:rPr>
        <w:t>si</w:t>
      </w:r>
      <w:proofErr w:type="spellEnd"/>
      <w:r w:rsidR="00DF51E8" w:rsidRPr="00553684">
        <w:rPr>
          <w:color w:val="auto"/>
          <w:lang w:val="en-US"/>
        </w:rPr>
        <w:t xml:space="preserve"> </w:t>
      </w:r>
      <w:proofErr w:type="spellStart"/>
      <w:r w:rsidR="00DF51E8" w:rsidRPr="00553684">
        <w:rPr>
          <w:color w:val="auto"/>
          <w:lang w:val="en-US"/>
        </w:rPr>
        <w:t>terkait</w:t>
      </w:r>
      <w:proofErr w:type="spellEnd"/>
      <w:r w:rsidR="00DF51E8" w:rsidRPr="00553684">
        <w:rPr>
          <w:color w:val="auto"/>
          <w:lang w:val="en-US"/>
        </w:rPr>
        <w:t xml:space="preserve">, </w:t>
      </w:r>
      <w:proofErr w:type="spellStart"/>
      <w:r w:rsidR="00DF51E8" w:rsidRPr="00553684">
        <w:rPr>
          <w:color w:val="auto"/>
          <w:lang w:val="en-US"/>
        </w:rPr>
        <w:t>pemerintah</w:t>
      </w:r>
      <w:proofErr w:type="spellEnd"/>
      <w:r w:rsidR="00DF51E8" w:rsidRPr="00553684">
        <w:rPr>
          <w:color w:val="auto"/>
          <w:lang w:val="en-US"/>
        </w:rPr>
        <w:t xml:space="preserve"> </w:t>
      </w:r>
      <w:proofErr w:type="spellStart"/>
      <w:r w:rsidR="00DF51E8" w:rsidRPr="00553684">
        <w:rPr>
          <w:color w:val="auto"/>
          <w:lang w:val="en-US"/>
        </w:rPr>
        <w:t>pro</w:t>
      </w:r>
      <w:r w:rsidR="00055CAA">
        <w:rPr>
          <w:color w:val="auto"/>
          <w:lang w:val="en-US"/>
        </w:rPr>
        <w:t>v</w:t>
      </w:r>
      <w:r w:rsidR="00DF51E8" w:rsidRPr="00553684">
        <w:rPr>
          <w:color w:val="auto"/>
          <w:lang w:val="en-US"/>
        </w:rPr>
        <w:t>insi</w:t>
      </w:r>
      <w:proofErr w:type="spellEnd"/>
      <w:r w:rsidR="00DF51E8" w:rsidRPr="00553684">
        <w:rPr>
          <w:color w:val="auto"/>
          <w:lang w:val="en-US"/>
        </w:rPr>
        <w:t xml:space="preserve"> </w:t>
      </w:r>
      <w:proofErr w:type="spellStart"/>
      <w:r w:rsidR="00DF51E8" w:rsidRPr="00553684">
        <w:rPr>
          <w:color w:val="auto"/>
          <w:lang w:val="en-US"/>
        </w:rPr>
        <w:t>serta</w:t>
      </w:r>
      <w:proofErr w:type="spellEnd"/>
      <w:r w:rsidR="00DF51E8" w:rsidRPr="00553684">
        <w:rPr>
          <w:color w:val="auto"/>
          <w:lang w:val="en-US"/>
        </w:rPr>
        <w:t xml:space="preserve"> </w:t>
      </w:r>
      <w:proofErr w:type="spellStart"/>
      <w:r w:rsidR="00DF51E8" w:rsidRPr="00553684">
        <w:rPr>
          <w:color w:val="auto"/>
          <w:lang w:val="en-US"/>
        </w:rPr>
        <w:t>bekerjasama</w:t>
      </w:r>
      <w:proofErr w:type="spellEnd"/>
      <w:r w:rsidR="00DF51E8" w:rsidRPr="00553684">
        <w:rPr>
          <w:color w:val="auto"/>
          <w:lang w:val="en-US"/>
        </w:rPr>
        <w:t xml:space="preserve"> </w:t>
      </w:r>
      <w:proofErr w:type="spellStart"/>
      <w:r w:rsidR="00DF51E8" w:rsidRPr="00553684">
        <w:rPr>
          <w:color w:val="auto"/>
          <w:lang w:val="en-US"/>
        </w:rPr>
        <w:t>dengan</w:t>
      </w:r>
      <w:proofErr w:type="spellEnd"/>
      <w:r w:rsidR="00DF51E8" w:rsidRPr="00553684">
        <w:rPr>
          <w:color w:val="auto"/>
          <w:lang w:val="en-US"/>
        </w:rPr>
        <w:t xml:space="preserve">  </w:t>
      </w:r>
      <w:proofErr w:type="spellStart"/>
      <w:r w:rsidR="00DF51E8" w:rsidRPr="00553684">
        <w:rPr>
          <w:color w:val="auto"/>
          <w:lang w:val="en-US"/>
        </w:rPr>
        <w:t>masyarakat</w:t>
      </w:r>
      <w:proofErr w:type="spellEnd"/>
      <w:r w:rsidR="00E3449A" w:rsidRPr="00553684">
        <w:rPr>
          <w:color w:val="auto"/>
        </w:rPr>
        <w:t xml:space="preserve">. </w:t>
      </w:r>
    </w:p>
    <w:p w:rsidR="00D166F0" w:rsidRPr="00713CFA" w:rsidRDefault="00D166F0" w:rsidP="00713CFA">
      <w:pPr>
        <w:pStyle w:val="Default"/>
        <w:spacing w:after="240" w:line="360" w:lineRule="auto"/>
        <w:jc w:val="center"/>
        <w:rPr>
          <w:color w:val="auto"/>
          <w:lang w:val="en-ID"/>
        </w:rPr>
      </w:pPr>
      <w:r w:rsidRPr="00553684">
        <w:rPr>
          <w:color w:val="auto"/>
        </w:rPr>
        <w:t xml:space="preserve">Pasal </w:t>
      </w:r>
      <w:r w:rsidRPr="00553684">
        <w:rPr>
          <w:color w:val="auto"/>
          <w:lang w:val="en-US"/>
        </w:rPr>
        <w:t>7</w:t>
      </w:r>
      <w:r w:rsidRPr="00553684">
        <w:rPr>
          <w:color w:val="auto"/>
        </w:rPr>
        <w:t xml:space="preserve"> </w:t>
      </w:r>
    </w:p>
    <w:p w:rsidR="00D166F0" w:rsidRPr="00553684" w:rsidRDefault="00D166F0" w:rsidP="00EA7742">
      <w:pPr>
        <w:pStyle w:val="Default"/>
        <w:spacing w:line="360" w:lineRule="auto"/>
        <w:jc w:val="both"/>
        <w:rPr>
          <w:color w:val="auto"/>
        </w:rPr>
      </w:pPr>
      <w:r w:rsidRPr="00553684">
        <w:rPr>
          <w:color w:val="auto"/>
        </w:rPr>
        <w:t xml:space="preserve">Dalam hal pelaksanaan </w:t>
      </w:r>
      <w:r w:rsidR="00B257E2" w:rsidRPr="00553684">
        <w:rPr>
          <w:color w:val="auto"/>
        </w:rPr>
        <w:t>tanggung</w:t>
      </w:r>
      <w:r w:rsidR="00B257E2">
        <w:rPr>
          <w:color w:val="auto"/>
          <w:lang w:val="en-US"/>
        </w:rPr>
        <w:t xml:space="preserve"> </w:t>
      </w:r>
      <w:r w:rsidR="00B257E2" w:rsidRPr="00553684">
        <w:rPr>
          <w:color w:val="auto"/>
        </w:rPr>
        <w:t xml:space="preserve">jawab </w:t>
      </w:r>
      <w:r w:rsidRPr="00553684">
        <w:rPr>
          <w:color w:val="auto"/>
        </w:rPr>
        <w:t>se</w:t>
      </w:r>
      <w:r w:rsidR="00F41D90" w:rsidRPr="00553684">
        <w:rPr>
          <w:color w:val="auto"/>
        </w:rPr>
        <w:t>bagaimana dimaksud dalam pasal 6</w:t>
      </w:r>
      <w:r w:rsidRPr="00553684">
        <w:rPr>
          <w:color w:val="auto"/>
        </w:rPr>
        <w:t xml:space="preserve"> </w:t>
      </w:r>
      <w:proofErr w:type="spellStart"/>
      <w:r w:rsidR="00F655FA">
        <w:rPr>
          <w:color w:val="auto"/>
          <w:lang w:val="en-US"/>
        </w:rPr>
        <w:t>huruf</w:t>
      </w:r>
      <w:proofErr w:type="spellEnd"/>
      <w:r w:rsidR="00F655FA">
        <w:rPr>
          <w:color w:val="auto"/>
          <w:lang w:val="en-US"/>
        </w:rPr>
        <w:t xml:space="preserve"> a</w:t>
      </w:r>
      <w:r w:rsidR="00B257E2">
        <w:rPr>
          <w:color w:val="auto"/>
          <w:lang w:val="en-US"/>
        </w:rPr>
        <w:t>,</w:t>
      </w:r>
      <w:r w:rsidRPr="00553684">
        <w:rPr>
          <w:color w:val="auto"/>
        </w:rPr>
        <w:t xml:space="preserve"> Pemerintah Daerah menyeleng</w:t>
      </w:r>
      <w:r w:rsidR="00F41D90" w:rsidRPr="00553684">
        <w:rPr>
          <w:color w:val="auto"/>
        </w:rPr>
        <w:t>gar</w:t>
      </w:r>
      <w:r w:rsidRPr="00553684">
        <w:rPr>
          <w:color w:val="auto"/>
        </w:rPr>
        <w:t>akan kegiatan;</w:t>
      </w:r>
    </w:p>
    <w:p w:rsidR="00D166F0" w:rsidRPr="00553684" w:rsidRDefault="00F41D90" w:rsidP="00EA7742">
      <w:pPr>
        <w:pStyle w:val="Default"/>
        <w:numPr>
          <w:ilvl w:val="0"/>
          <w:numId w:val="38"/>
        </w:numPr>
        <w:spacing w:line="360" w:lineRule="auto"/>
        <w:ind w:left="426" w:hanging="426"/>
        <w:jc w:val="both"/>
        <w:rPr>
          <w:color w:val="auto"/>
        </w:rPr>
      </w:pPr>
      <w:r w:rsidRPr="00553684">
        <w:rPr>
          <w:color w:val="auto"/>
        </w:rPr>
        <w:t xml:space="preserve">pembentukan </w:t>
      </w:r>
      <w:r w:rsidR="00D166F0" w:rsidRPr="00553684">
        <w:rPr>
          <w:color w:val="auto"/>
        </w:rPr>
        <w:t>panitia PPIH Daerah</w:t>
      </w:r>
      <w:r w:rsidRPr="00553684">
        <w:rPr>
          <w:color w:val="auto"/>
        </w:rPr>
        <w:t>;</w:t>
      </w:r>
    </w:p>
    <w:p w:rsidR="00D166F0" w:rsidRPr="00553684" w:rsidRDefault="00F41D90" w:rsidP="00EA7742">
      <w:pPr>
        <w:pStyle w:val="Default"/>
        <w:numPr>
          <w:ilvl w:val="0"/>
          <w:numId w:val="38"/>
        </w:numPr>
        <w:spacing w:line="360" w:lineRule="auto"/>
        <w:ind w:left="426" w:hanging="426"/>
        <w:jc w:val="both"/>
        <w:rPr>
          <w:color w:val="auto"/>
        </w:rPr>
      </w:pPr>
      <w:r w:rsidRPr="00553684">
        <w:rPr>
          <w:color w:val="auto"/>
        </w:rPr>
        <w:t xml:space="preserve">pelayanan </w:t>
      </w:r>
      <w:r w:rsidR="00D166F0" w:rsidRPr="00553684">
        <w:rPr>
          <w:color w:val="auto"/>
        </w:rPr>
        <w:t>administrasi dan dokumen haji</w:t>
      </w:r>
      <w:r w:rsidRPr="00553684">
        <w:rPr>
          <w:color w:val="auto"/>
        </w:rPr>
        <w:t>;</w:t>
      </w:r>
    </w:p>
    <w:p w:rsidR="00D166F0" w:rsidRPr="00553684" w:rsidRDefault="00F41D90" w:rsidP="00EA7742">
      <w:pPr>
        <w:pStyle w:val="Default"/>
        <w:numPr>
          <w:ilvl w:val="0"/>
          <w:numId w:val="38"/>
        </w:numPr>
        <w:spacing w:line="360" w:lineRule="auto"/>
        <w:ind w:left="426" w:hanging="426"/>
        <w:jc w:val="both"/>
        <w:rPr>
          <w:color w:val="auto"/>
        </w:rPr>
      </w:pPr>
      <w:r w:rsidRPr="00553684">
        <w:rPr>
          <w:color w:val="auto"/>
        </w:rPr>
        <w:lastRenderedPageBreak/>
        <w:t xml:space="preserve">pelayanan transportasi </w:t>
      </w:r>
      <w:r w:rsidR="00D166F0" w:rsidRPr="00553684">
        <w:rPr>
          <w:color w:val="auto"/>
        </w:rPr>
        <w:t xml:space="preserve">pemberangkatan dan pemulangan </w:t>
      </w:r>
      <w:r w:rsidR="003D4D04">
        <w:rPr>
          <w:color w:val="auto"/>
        </w:rPr>
        <w:t>jemaah</w:t>
      </w:r>
      <w:r w:rsidR="00D166F0" w:rsidRPr="00553684">
        <w:rPr>
          <w:color w:val="auto"/>
        </w:rPr>
        <w:t xml:space="preserve"> haji dari daerah asal ke embarkasi dan dari embarkasi ke daerah asal</w:t>
      </w:r>
      <w:r w:rsidRPr="00553684">
        <w:rPr>
          <w:color w:val="auto"/>
        </w:rPr>
        <w:t>;</w:t>
      </w:r>
    </w:p>
    <w:p w:rsidR="00D166F0" w:rsidRPr="00553684" w:rsidRDefault="00F41D90" w:rsidP="00EA7742">
      <w:pPr>
        <w:pStyle w:val="Default"/>
        <w:numPr>
          <w:ilvl w:val="0"/>
          <w:numId w:val="38"/>
        </w:numPr>
        <w:spacing w:line="360" w:lineRule="auto"/>
        <w:ind w:left="426" w:hanging="426"/>
        <w:jc w:val="both"/>
        <w:rPr>
          <w:color w:val="auto"/>
        </w:rPr>
      </w:pPr>
      <w:r w:rsidRPr="00553684">
        <w:rPr>
          <w:color w:val="auto"/>
        </w:rPr>
        <w:t xml:space="preserve">pelayanan </w:t>
      </w:r>
      <w:r w:rsidR="00D166F0" w:rsidRPr="00553684">
        <w:rPr>
          <w:color w:val="auto"/>
        </w:rPr>
        <w:t>akomodasi dan komsumsi</w:t>
      </w:r>
      <w:r w:rsidRPr="00553684">
        <w:rPr>
          <w:color w:val="auto"/>
        </w:rPr>
        <w:t>;</w:t>
      </w:r>
    </w:p>
    <w:p w:rsidR="00D166F0" w:rsidRPr="00553684" w:rsidRDefault="00F41D90" w:rsidP="00EA7742">
      <w:pPr>
        <w:pStyle w:val="Default"/>
        <w:numPr>
          <w:ilvl w:val="0"/>
          <w:numId w:val="38"/>
        </w:numPr>
        <w:spacing w:line="360" w:lineRule="auto"/>
        <w:ind w:left="426" w:hanging="426"/>
        <w:jc w:val="both"/>
        <w:rPr>
          <w:color w:val="auto"/>
        </w:rPr>
      </w:pPr>
      <w:r w:rsidRPr="00553684">
        <w:rPr>
          <w:color w:val="auto"/>
        </w:rPr>
        <w:t xml:space="preserve">pembinaan </w:t>
      </w:r>
      <w:r w:rsidR="00D166F0" w:rsidRPr="00553684">
        <w:rPr>
          <w:color w:val="auto"/>
        </w:rPr>
        <w:t xml:space="preserve">dan pelayanan kesehatan </w:t>
      </w:r>
      <w:r w:rsidR="003D4D04">
        <w:rPr>
          <w:color w:val="auto"/>
        </w:rPr>
        <w:t>jemaah</w:t>
      </w:r>
      <w:r w:rsidR="00D166F0" w:rsidRPr="00553684">
        <w:rPr>
          <w:color w:val="auto"/>
        </w:rPr>
        <w:t xml:space="preserve"> haji</w:t>
      </w:r>
      <w:r w:rsidRPr="00553684">
        <w:rPr>
          <w:color w:val="auto"/>
        </w:rPr>
        <w:t>;</w:t>
      </w:r>
    </w:p>
    <w:p w:rsidR="00D166F0" w:rsidRPr="00553684" w:rsidRDefault="00F41D90" w:rsidP="00EA7742">
      <w:pPr>
        <w:pStyle w:val="Default"/>
        <w:numPr>
          <w:ilvl w:val="0"/>
          <w:numId w:val="38"/>
        </w:numPr>
        <w:spacing w:line="360" w:lineRule="auto"/>
        <w:ind w:left="426" w:hanging="426"/>
        <w:jc w:val="both"/>
        <w:rPr>
          <w:color w:val="auto"/>
        </w:rPr>
      </w:pPr>
      <w:r w:rsidRPr="00553684">
        <w:rPr>
          <w:color w:val="auto"/>
        </w:rPr>
        <w:t xml:space="preserve">perlindungan </w:t>
      </w:r>
      <w:r w:rsidR="003D4D04">
        <w:rPr>
          <w:color w:val="auto"/>
        </w:rPr>
        <w:t>jemaah</w:t>
      </w:r>
      <w:r w:rsidR="00D166F0" w:rsidRPr="00553684">
        <w:rPr>
          <w:color w:val="auto"/>
        </w:rPr>
        <w:t xml:space="preserve"> haji</w:t>
      </w:r>
      <w:r w:rsidRPr="00553684">
        <w:rPr>
          <w:color w:val="auto"/>
        </w:rPr>
        <w:t>;</w:t>
      </w:r>
    </w:p>
    <w:p w:rsidR="00F655FA" w:rsidRPr="00713CFA" w:rsidRDefault="00F41D90" w:rsidP="00713CFA">
      <w:pPr>
        <w:pStyle w:val="Default"/>
        <w:numPr>
          <w:ilvl w:val="0"/>
          <w:numId w:val="38"/>
        </w:numPr>
        <w:spacing w:after="240" w:line="360" w:lineRule="auto"/>
        <w:ind w:left="426" w:hanging="426"/>
        <w:jc w:val="both"/>
        <w:rPr>
          <w:color w:val="auto"/>
        </w:rPr>
      </w:pPr>
      <w:r w:rsidRPr="00553684">
        <w:rPr>
          <w:color w:val="auto"/>
        </w:rPr>
        <w:t xml:space="preserve">koordinasi </w:t>
      </w:r>
      <w:r w:rsidR="00D166F0" w:rsidRPr="00553684">
        <w:rPr>
          <w:color w:val="auto"/>
        </w:rPr>
        <w:t>penyelenggaraan ibadah haji</w:t>
      </w:r>
      <w:r w:rsidR="00B257E2">
        <w:rPr>
          <w:color w:val="auto"/>
          <w:lang w:val="en-US"/>
        </w:rPr>
        <w:t>.</w:t>
      </w:r>
    </w:p>
    <w:p w:rsidR="00D166F0" w:rsidRPr="00553684" w:rsidRDefault="00DF51E8" w:rsidP="00830EB9">
      <w:pPr>
        <w:pStyle w:val="Default"/>
        <w:spacing w:after="240" w:line="360" w:lineRule="auto"/>
        <w:jc w:val="center"/>
        <w:rPr>
          <w:color w:val="auto"/>
          <w:lang w:val="en-US"/>
        </w:rPr>
      </w:pPr>
      <w:proofErr w:type="spellStart"/>
      <w:r w:rsidRPr="00553684">
        <w:rPr>
          <w:color w:val="auto"/>
          <w:lang w:val="en-US"/>
        </w:rPr>
        <w:t>Pasal</w:t>
      </w:r>
      <w:proofErr w:type="spellEnd"/>
      <w:r w:rsidR="00D166F0" w:rsidRPr="00553684">
        <w:rPr>
          <w:color w:val="auto"/>
          <w:lang w:val="en-US"/>
        </w:rPr>
        <w:t xml:space="preserve"> 8</w:t>
      </w:r>
    </w:p>
    <w:p w:rsidR="00363985" w:rsidRPr="00553684" w:rsidRDefault="00761154" w:rsidP="00713CFA">
      <w:pPr>
        <w:pStyle w:val="Default"/>
        <w:spacing w:after="240" w:line="360" w:lineRule="auto"/>
        <w:jc w:val="both"/>
        <w:rPr>
          <w:color w:val="auto"/>
          <w:lang w:val="en-US"/>
        </w:rPr>
      </w:pPr>
      <w:proofErr w:type="spellStart"/>
      <w:r w:rsidRPr="00553684">
        <w:rPr>
          <w:color w:val="auto"/>
          <w:lang w:val="en-US"/>
        </w:rPr>
        <w:t>Kewenangan</w:t>
      </w:r>
      <w:proofErr w:type="spellEnd"/>
      <w:r w:rsidRPr="00553684">
        <w:rPr>
          <w:color w:val="auto"/>
          <w:lang w:val="en-US"/>
        </w:rPr>
        <w:t xml:space="preserve"> </w:t>
      </w:r>
      <w:proofErr w:type="spellStart"/>
      <w:r w:rsidRPr="00553684">
        <w:rPr>
          <w:color w:val="auto"/>
          <w:lang w:val="en-US"/>
        </w:rPr>
        <w:t>Pemerintah</w:t>
      </w:r>
      <w:proofErr w:type="spellEnd"/>
      <w:r w:rsidRPr="00553684">
        <w:rPr>
          <w:color w:val="auto"/>
          <w:lang w:val="en-US"/>
        </w:rPr>
        <w:t xml:space="preserve"> Daerah</w:t>
      </w:r>
      <w:r w:rsidR="004623C8" w:rsidRPr="00553684">
        <w:rPr>
          <w:color w:val="auto"/>
        </w:rPr>
        <w:t xml:space="preserve"> </w:t>
      </w:r>
      <w:r w:rsidR="004623C8" w:rsidRPr="00553684">
        <w:rPr>
          <w:color w:val="auto"/>
          <w:lang w:val="en-US"/>
        </w:rPr>
        <w:t>m</w:t>
      </w:r>
      <w:r w:rsidR="004623C8" w:rsidRPr="00553684">
        <w:rPr>
          <w:color w:val="auto"/>
        </w:rPr>
        <w:t xml:space="preserve">enyusun dan </w:t>
      </w:r>
      <w:proofErr w:type="gramStart"/>
      <w:r w:rsidR="004623C8" w:rsidRPr="00553684">
        <w:rPr>
          <w:color w:val="auto"/>
        </w:rPr>
        <w:t>menyiapkan  Rencana</w:t>
      </w:r>
      <w:proofErr w:type="gramEnd"/>
      <w:r w:rsidR="004623C8" w:rsidRPr="00553684">
        <w:rPr>
          <w:color w:val="auto"/>
        </w:rPr>
        <w:t xml:space="preserve"> Kerja Anggaran penyelenggara</w:t>
      </w:r>
      <w:r w:rsidR="004623C8" w:rsidRPr="00553684">
        <w:rPr>
          <w:color w:val="auto"/>
          <w:lang w:val="en-US"/>
        </w:rPr>
        <w:t>an</w:t>
      </w:r>
      <w:r w:rsidR="004623C8" w:rsidRPr="00553684">
        <w:rPr>
          <w:color w:val="auto"/>
        </w:rPr>
        <w:t xml:space="preserve"> ibadah haji melalui SKPD yang membidangi urusan keagamaan</w:t>
      </w:r>
      <w:r w:rsidR="00EB5FED" w:rsidRPr="00553684">
        <w:rPr>
          <w:color w:val="auto"/>
        </w:rPr>
        <w:t>.</w:t>
      </w:r>
    </w:p>
    <w:p w:rsidR="00C41213" w:rsidRPr="00713CFA" w:rsidRDefault="00C41213" w:rsidP="00EA7742">
      <w:pPr>
        <w:pStyle w:val="Default"/>
        <w:spacing w:before="240" w:line="360" w:lineRule="auto"/>
        <w:jc w:val="center"/>
        <w:rPr>
          <w:color w:val="auto"/>
        </w:rPr>
      </w:pPr>
      <w:r w:rsidRPr="00713CFA">
        <w:rPr>
          <w:color w:val="auto"/>
          <w:lang w:val="en-US"/>
        </w:rPr>
        <w:t>BAB V</w:t>
      </w:r>
    </w:p>
    <w:p w:rsidR="00C41213" w:rsidRPr="00713CFA" w:rsidRDefault="00C41213" w:rsidP="00713CFA">
      <w:pPr>
        <w:pStyle w:val="Default"/>
        <w:spacing w:after="240" w:line="360" w:lineRule="auto"/>
        <w:jc w:val="center"/>
        <w:rPr>
          <w:color w:val="auto"/>
        </w:rPr>
      </w:pPr>
      <w:r w:rsidRPr="00713CFA">
        <w:rPr>
          <w:color w:val="auto"/>
          <w:lang w:val="en-US"/>
        </w:rPr>
        <w:t xml:space="preserve"> KEWAJIBAN PEMERINTAH DAERAH</w:t>
      </w:r>
    </w:p>
    <w:p w:rsidR="00C41213" w:rsidRPr="00553684" w:rsidRDefault="00C41213" w:rsidP="00713CFA">
      <w:pPr>
        <w:pStyle w:val="Default"/>
        <w:spacing w:before="120" w:after="240" w:line="360" w:lineRule="auto"/>
        <w:jc w:val="center"/>
        <w:rPr>
          <w:color w:val="auto"/>
        </w:rPr>
      </w:pPr>
      <w:proofErr w:type="spellStart"/>
      <w:r w:rsidRPr="00553684">
        <w:rPr>
          <w:color w:val="auto"/>
          <w:lang w:val="en-US"/>
        </w:rPr>
        <w:t>Pasal</w:t>
      </w:r>
      <w:proofErr w:type="spellEnd"/>
      <w:r w:rsidRPr="00553684">
        <w:rPr>
          <w:color w:val="auto"/>
          <w:lang w:val="en-US"/>
        </w:rPr>
        <w:t xml:space="preserve"> </w:t>
      </w:r>
      <w:r w:rsidRPr="00553684">
        <w:rPr>
          <w:color w:val="auto"/>
        </w:rPr>
        <w:t>9</w:t>
      </w:r>
    </w:p>
    <w:p w:rsidR="00D166F0" w:rsidRPr="00713CFA" w:rsidRDefault="00C41213" w:rsidP="00713CFA">
      <w:pPr>
        <w:autoSpaceDE w:val="0"/>
        <w:autoSpaceDN w:val="0"/>
        <w:adjustRightInd w:val="0"/>
        <w:spacing w:after="240" w:line="360" w:lineRule="auto"/>
        <w:ind w:left="0"/>
        <w:jc w:val="both"/>
        <w:rPr>
          <w:rFonts w:ascii="Bookman Old Style" w:hAnsi="Bookman Old Style"/>
          <w:sz w:val="24"/>
          <w:szCs w:val="24"/>
          <w:lang w:val="en-ID"/>
        </w:rPr>
      </w:pPr>
      <w:r w:rsidRPr="00553684">
        <w:rPr>
          <w:rFonts w:ascii="Bookman Old Style" w:hAnsi="Bookman Old Style"/>
          <w:sz w:val="24"/>
          <w:szCs w:val="24"/>
          <w:lang w:val="id-ID"/>
        </w:rPr>
        <w:t xml:space="preserve">Pemerintah Daerah sebagai pelaksana penyelenggaraan ibadah haji berkewajiban melakukan pembinaan, pelayanan dan perlindungan dengan menyediakan layanan </w:t>
      </w:r>
      <w:r w:rsidR="00F41D90" w:rsidRPr="00553684">
        <w:rPr>
          <w:rFonts w:ascii="Bookman Old Style" w:hAnsi="Bookman Old Style"/>
          <w:sz w:val="24"/>
          <w:szCs w:val="24"/>
          <w:lang w:val="id-ID"/>
        </w:rPr>
        <w:t>administrasi</w:t>
      </w:r>
      <w:r w:rsidRPr="00553684">
        <w:rPr>
          <w:rFonts w:ascii="Bookman Old Style" w:hAnsi="Bookman Old Style"/>
          <w:sz w:val="24"/>
          <w:szCs w:val="24"/>
          <w:lang w:val="id-ID"/>
        </w:rPr>
        <w:t xml:space="preserve">, akomodasi, tranportasi, pelayanan kesehatan, </w:t>
      </w:r>
      <w:proofErr w:type="spellStart"/>
      <w:r w:rsidR="00F25DDC">
        <w:rPr>
          <w:rFonts w:ascii="Bookman Old Style" w:hAnsi="Bookman Old Style"/>
          <w:sz w:val="24"/>
          <w:szCs w:val="24"/>
        </w:rPr>
        <w:t>keamanan</w:t>
      </w:r>
      <w:proofErr w:type="spellEnd"/>
      <w:r w:rsidR="00F25DDC">
        <w:rPr>
          <w:rFonts w:ascii="Bookman Old Style" w:hAnsi="Bookman Old Style"/>
          <w:sz w:val="24"/>
          <w:szCs w:val="24"/>
        </w:rPr>
        <w:t xml:space="preserve"> </w:t>
      </w:r>
      <w:r w:rsidRPr="00553684">
        <w:rPr>
          <w:rFonts w:ascii="Bookman Old Style" w:hAnsi="Bookman Old Style"/>
          <w:sz w:val="24"/>
          <w:szCs w:val="24"/>
          <w:lang w:val="id-ID"/>
        </w:rPr>
        <w:t xml:space="preserve">dan fasilitas pendukung yang diperlukan oleh </w:t>
      </w:r>
      <w:r w:rsidR="003D4D04">
        <w:rPr>
          <w:rFonts w:ascii="Bookman Old Style" w:hAnsi="Bookman Old Style"/>
          <w:sz w:val="24"/>
          <w:szCs w:val="24"/>
          <w:lang w:val="id-ID"/>
        </w:rPr>
        <w:t>jemaah</w:t>
      </w:r>
      <w:r w:rsidRPr="00553684">
        <w:rPr>
          <w:rFonts w:ascii="Bookman Old Style" w:hAnsi="Bookman Old Style"/>
          <w:sz w:val="24"/>
          <w:szCs w:val="24"/>
          <w:lang w:val="id-ID"/>
        </w:rPr>
        <w:t xml:space="preserve"> haji sesuai ketentuan peraturan perundang – undangan.</w:t>
      </w:r>
    </w:p>
    <w:p w:rsidR="00C41213" w:rsidRPr="00713CFA" w:rsidRDefault="00C41213" w:rsidP="00EA7742">
      <w:pPr>
        <w:pStyle w:val="Default"/>
        <w:spacing w:line="360" w:lineRule="auto"/>
        <w:jc w:val="center"/>
        <w:rPr>
          <w:color w:val="auto"/>
        </w:rPr>
      </w:pPr>
      <w:r w:rsidRPr="00713CFA">
        <w:rPr>
          <w:color w:val="auto"/>
          <w:lang w:val="en-US"/>
        </w:rPr>
        <w:t>BAB V</w:t>
      </w:r>
      <w:r w:rsidRPr="00713CFA">
        <w:rPr>
          <w:color w:val="auto"/>
        </w:rPr>
        <w:t>I</w:t>
      </w:r>
    </w:p>
    <w:p w:rsidR="00C41213" w:rsidRPr="00713CFA" w:rsidRDefault="00F41D90" w:rsidP="00713CFA">
      <w:pPr>
        <w:pStyle w:val="Default"/>
        <w:spacing w:after="240" w:line="360" w:lineRule="auto"/>
        <w:jc w:val="center"/>
        <w:rPr>
          <w:color w:val="auto"/>
        </w:rPr>
      </w:pPr>
      <w:r w:rsidRPr="00713CFA">
        <w:rPr>
          <w:color w:val="auto"/>
        </w:rPr>
        <w:t xml:space="preserve">PANITIA </w:t>
      </w:r>
      <w:r w:rsidR="00C41213" w:rsidRPr="00713CFA">
        <w:rPr>
          <w:color w:val="auto"/>
        </w:rPr>
        <w:t>PENYELENGGARAAN</w:t>
      </w:r>
      <w:r w:rsidRPr="00713CFA">
        <w:rPr>
          <w:color w:val="auto"/>
        </w:rPr>
        <w:t xml:space="preserve"> IBADAH HAJI</w:t>
      </w:r>
    </w:p>
    <w:p w:rsidR="00F41D90" w:rsidRPr="00713CFA" w:rsidRDefault="00C41213" w:rsidP="00713CFA">
      <w:pPr>
        <w:pStyle w:val="Default"/>
        <w:spacing w:after="240" w:line="360" w:lineRule="auto"/>
        <w:jc w:val="center"/>
        <w:rPr>
          <w:color w:val="auto"/>
          <w:lang w:val="en-ID"/>
        </w:rPr>
      </w:pPr>
      <w:r w:rsidRPr="00553684">
        <w:rPr>
          <w:color w:val="auto"/>
        </w:rPr>
        <w:t>Pasal 10</w:t>
      </w:r>
    </w:p>
    <w:p w:rsidR="00C41213" w:rsidRPr="00553684" w:rsidRDefault="00C41213" w:rsidP="00EA7742">
      <w:pPr>
        <w:pStyle w:val="Default"/>
        <w:numPr>
          <w:ilvl w:val="0"/>
          <w:numId w:val="39"/>
        </w:numPr>
        <w:spacing w:line="360" w:lineRule="auto"/>
        <w:ind w:left="426" w:hanging="426"/>
        <w:jc w:val="both"/>
        <w:rPr>
          <w:color w:val="auto"/>
        </w:rPr>
      </w:pPr>
      <w:r w:rsidRPr="00553684">
        <w:rPr>
          <w:color w:val="auto"/>
        </w:rPr>
        <w:t xml:space="preserve">Bupati selaku koordinator penyelenggaraan ibadah haji menunjuk kepala kantor Kementerian Agama sebagai kepala staf penyelenggara ibadah haji </w:t>
      </w:r>
      <w:r w:rsidR="008C7F48" w:rsidRPr="00553684">
        <w:rPr>
          <w:color w:val="auto"/>
          <w:lang w:val="en-US"/>
        </w:rPr>
        <w:t>;</w:t>
      </w:r>
    </w:p>
    <w:p w:rsidR="00C41213" w:rsidRPr="00553684" w:rsidRDefault="00C41213" w:rsidP="00EA7742">
      <w:pPr>
        <w:pStyle w:val="Default"/>
        <w:numPr>
          <w:ilvl w:val="0"/>
          <w:numId w:val="39"/>
        </w:numPr>
        <w:spacing w:line="360" w:lineRule="auto"/>
        <w:ind w:left="426" w:hanging="426"/>
        <w:jc w:val="both"/>
        <w:rPr>
          <w:color w:val="auto"/>
        </w:rPr>
      </w:pPr>
      <w:r w:rsidRPr="00553684">
        <w:rPr>
          <w:color w:val="auto"/>
        </w:rPr>
        <w:t xml:space="preserve">Dalam hal kelancaran pelaksanaan penyelenggaraan ibadah haji </w:t>
      </w:r>
      <w:r w:rsidR="00F41D90" w:rsidRPr="00553684">
        <w:rPr>
          <w:color w:val="auto"/>
        </w:rPr>
        <w:t>B</w:t>
      </w:r>
      <w:r w:rsidRPr="00553684">
        <w:rPr>
          <w:color w:val="auto"/>
        </w:rPr>
        <w:t>upati membentuk PPIH</w:t>
      </w:r>
      <w:r w:rsidR="008C7F48" w:rsidRPr="00553684">
        <w:rPr>
          <w:color w:val="auto"/>
          <w:lang w:val="en-US"/>
        </w:rPr>
        <w:t xml:space="preserve"> </w:t>
      </w:r>
      <w:r w:rsidRPr="00553684">
        <w:rPr>
          <w:color w:val="auto"/>
        </w:rPr>
        <w:t>D</w:t>
      </w:r>
      <w:proofErr w:type="spellStart"/>
      <w:r w:rsidR="008C7F48" w:rsidRPr="00553684">
        <w:rPr>
          <w:color w:val="auto"/>
          <w:lang w:val="en-US"/>
        </w:rPr>
        <w:t>aerah</w:t>
      </w:r>
      <w:proofErr w:type="spellEnd"/>
      <w:r w:rsidRPr="00553684">
        <w:rPr>
          <w:color w:val="auto"/>
        </w:rPr>
        <w:t xml:space="preserve"> dengan melibatkan unsur dari SKPD dan/atau Instansi terkait serta organisasi masyarakat</w:t>
      </w:r>
      <w:r w:rsidR="008C7F48" w:rsidRPr="00553684">
        <w:rPr>
          <w:color w:val="auto"/>
          <w:lang w:val="en-US"/>
        </w:rPr>
        <w:t>;</w:t>
      </w:r>
    </w:p>
    <w:p w:rsidR="008C7F48" w:rsidRPr="00713CFA" w:rsidRDefault="00C41213" w:rsidP="00713CFA">
      <w:pPr>
        <w:pStyle w:val="Default"/>
        <w:numPr>
          <w:ilvl w:val="0"/>
          <w:numId w:val="39"/>
        </w:numPr>
        <w:spacing w:after="240" w:line="360" w:lineRule="auto"/>
        <w:ind w:left="426" w:hanging="426"/>
        <w:jc w:val="both"/>
        <w:rPr>
          <w:color w:val="auto"/>
        </w:rPr>
      </w:pPr>
      <w:r w:rsidRPr="00553684">
        <w:rPr>
          <w:color w:val="auto"/>
        </w:rPr>
        <w:t>PPIH</w:t>
      </w:r>
      <w:r w:rsidR="008C7F48" w:rsidRPr="00553684">
        <w:rPr>
          <w:color w:val="auto"/>
          <w:lang w:val="en-US"/>
        </w:rPr>
        <w:t xml:space="preserve"> </w:t>
      </w:r>
      <w:r w:rsidRPr="00553684">
        <w:rPr>
          <w:color w:val="auto"/>
        </w:rPr>
        <w:t>D</w:t>
      </w:r>
      <w:proofErr w:type="spellStart"/>
      <w:r w:rsidR="008C7F48" w:rsidRPr="00553684">
        <w:rPr>
          <w:color w:val="auto"/>
          <w:lang w:val="en-US"/>
        </w:rPr>
        <w:t>aerah</w:t>
      </w:r>
      <w:proofErr w:type="spellEnd"/>
      <w:r w:rsidRPr="00553684">
        <w:rPr>
          <w:color w:val="auto"/>
        </w:rPr>
        <w:t xml:space="preserve"> sebagaimana dimaksud pada ayat (2) dibentuk paling </w:t>
      </w:r>
      <w:r w:rsidR="00055CAA">
        <w:rPr>
          <w:color w:val="auto"/>
          <w:lang w:val="en-US"/>
        </w:rPr>
        <w:t>lama 1</w:t>
      </w:r>
      <w:r w:rsidRPr="00553684">
        <w:rPr>
          <w:color w:val="auto"/>
        </w:rPr>
        <w:t xml:space="preserve"> (</w:t>
      </w:r>
      <w:proofErr w:type="spellStart"/>
      <w:r w:rsidR="00055CAA">
        <w:rPr>
          <w:color w:val="auto"/>
          <w:lang w:val="en-US"/>
        </w:rPr>
        <w:t>satu</w:t>
      </w:r>
      <w:proofErr w:type="spellEnd"/>
      <w:r w:rsidRPr="00553684">
        <w:rPr>
          <w:color w:val="auto"/>
        </w:rPr>
        <w:t xml:space="preserve">) bulan sebelum pemberangkatan </w:t>
      </w:r>
      <w:r w:rsidR="003D4D04">
        <w:rPr>
          <w:color w:val="auto"/>
        </w:rPr>
        <w:t>jemaah</w:t>
      </w:r>
      <w:r w:rsidRPr="00553684">
        <w:rPr>
          <w:color w:val="auto"/>
        </w:rPr>
        <w:t xml:space="preserve"> haji kelompok terbang pertama</w:t>
      </w:r>
      <w:r w:rsidR="00B257E2">
        <w:rPr>
          <w:color w:val="auto"/>
          <w:lang w:val="en-US"/>
        </w:rPr>
        <w:t>.</w:t>
      </w:r>
    </w:p>
    <w:p w:rsidR="008C7F48" w:rsidRPr="00553684" w:rsidRDefault="008C7F48" w:rsidP="00713CFA">
      <w:pPr>
        <w:pStyle w:val="Default"/>
        <w:spacing w:after="240" w:line="360" w:lineRule="auto"/>
        <w:ind w:left="426"/>
        <w:jc w:val="center"/>
        <w:rPr>
          <w:color w:val="auto"/>
        </w:rPr>
      </w:pPr>
      <w:r w:rsidRPr="00553684">
        <w:rPr>
          <w:color w:val="auto"/>
        </w:rPr>
        <w:t>Pasal 11</w:t>
      </w:r>
    </w:p>
    <w:p w:rsidR="008C7F48" w:rsidRPr="00553684" w:rsidRDefault="008C7F48" w:rsidP="00EA7742">
      <w:pPr>
        <w:pStyle w:val="Default"/>
        <w:numPr>
          <w:ilvl w:val="0"/>
          <w:numId w:val="40"/>
        </w:numPr>
        <w:spacing w:line="360" w:lineRule="auto"/>
        <w:ind w:left="426" w:hanging="426"/>
        <w:rPr>
          <w:color w:val="auto"/>
        </w:rPr>
      </w:pPr>
      <w:r w:rsidRPr="00553684">
        <w:rPr>
          <w:color w:val="auto"/>
        </w:rPr>
        <w:t>PPIH Daerah sebagaimana dimaksud a</w:t>
      </w:r>
      <w:r w:rsidR="00B257E2">
        <w:rPr>
          <w:color w:val="auto"/>
        </w:rPr>
        <w:t>yat (3) bertugas</w:t>
      </w:r>
      <w:r w:rsidR="00B257E2">
        <w:rPr>
          <w:color w:val="auto"/>
          <w:lang w:val="en-US"/>
        </w:rPr>
        <w:t xml:space="preserve"> :</w:t>
      </w:r>
    </w:p>
    <w:p w:rsidR="008C7F48" w:rsidRPr="00553684" w:rsidRDefault="00F41D90" w:rsidP="00EA7742">
      <w:pPr>
        <w:pStyle w:val="Default"/>
        <w:numPr>
          <w:ilvl w:val="0"/>
          <w:numId w:val="41"/>
        </w:numPr>
        <w:spacing w:line="360" w:lineRule="auto"/>
        <w:rPr>
          <w:color w:val="auto"/>
        </w:rPr>
      </w:pPr>
      <w:r w:rsidRPr="00553684">
        <w:rPr>
          <w:color w:val="auto"/>
        </w:rPr>
        <w:lastRenderedPageBreak/>
        <w:t>merencanakan</w:t>
      </w:r>
      <w:r w:rsidR="008C7F48" w:rsidRPr="00553684">
        <w:rPr>
          <w:color w:val="auto"/>
        </w:rPr>
        <w:t>;</w:t>
      </w:r>
    </w:p>
    <w:p w:rsidR="008C7F48" w:rsidRPr="00553684" w:rsidRDefault="00F41D90" w:rsidP="00EA7742">
      <w:pPr>
        <w:pStyle w:val="Default"/>
        <w:numPr>
          <w:ilvl w:val="0"/>
          <w:numId w:val="41"/>
        </w:numPr>
        <w:spacing w:line="360" w:lineRule="auto"/>
        <w:rPr>
          <w:color w:val="auto"/>
        </w:rPr>
      </w:pPr>
      <w:r w:rsidRPr="00553684">
        <w:rPr>
          <w:color w:val="auto"/>
        </w:rPr>
        <w:t>melaksanakan</w:t>
      </w:r>
      <w:r w:rsidR="008C7F48" w:rsidRPr="00553684">
        <w:rPr>
          <w:color w:val="auto"/>
        </w:rPr>
        <w:t>;</w:t>
      </w:r>
    </w:p>
    <w:p w:rsidR="008C7F48" w:rsidRPr="00553684" w:rsidRDefault="00F41D90" w:rsidP="00EA7742">
      <w:pPr>
        <w:pStyle w:val="Default"/>
        <w:numPr>
          <w:ilvl w:val="0"/>
          <w:numId w:val="41"/>
        </w:numPr>
        <w:spacing w:line="360" w:lineRule="auto"/>
        <w:rPr>
          <w:color w:val="auto"/>
        </w:rPr>
      </w:pPr>
      <w:r w:rsidRPr="00553684">
        <w:rPr>
          <w:color w:val="auto"/>
        </w:rPr>
        <w:t xml:space="preserve">mengarahkan </w:t>
      </w:r>
      <w:r w:rsidR="008C7F48" w:rsidRPr="00553684">
        <w:rPr>
          <w:color w:val="auto"/>
        </w:rPr>
        <w:t>;</w:t>
      </w:r>
      <w:r w:rsidR="007566BC" w:rsidRPr="00553684">
        <w:rPr>
          <w:color w:val="auto"/>
        </w:rPr>
        <w:t xml:space="preserve"> dan</w:t>
      </w:r>
    </w:p>
    <w:p w:rsidR="008C7F48" w:rsidRPr="00553684" w:rsidRDefault="00F41D90" w:rsidP="00EA7742">
      <w:pPr>
        <w:pStyle w:val="Default"/>
        <w:numPr>
          <w:ilvl w:val="0"/>
          <w:numId w:val="41"/>
        </w:numPr>
        <w:spacing w:line="360" w:lineRule="auto"/>
        <w:rPr>
          <w:color w:val="auto"/>
        </w:rPr>
      </w:pPr>
      <w:r w:rsidRPr="00553684">
        <w:rPr>
          <w:color w:val="auto"/>
        </w:rPr>
        <w:t xml:space="preserve">mengendalikan </w:t>
      </w:r>
      <w:r w:rsidR="008C7F48" w:rsidRPr="00553684">
        <w:rPr>
          <w:color w:val="auto"/>
        </w:rPr>
        <w:t>pelaksanaan penyelenggaraan ibadah haji</w:t>
      </w:r>
      <w:r w:rsidRPr="00553684">
        <w:rPr>
          <w:color w:val="auto"/>
        </w:rPr>
        <w:t>.</w:t>
      </w:r>
    </w:p>
    <w:p w:rsidR="008C7F48" w:rsidRPr="00553684" w:rsidRDefault="008C7F48" w:rsidP="00EA7742">
      <w:pPr>
        <w:pStyle w:val="Default"/>
        <w:numPr>
          <w:ilvl w:val="0"/>
          <w:numId w:val="40"/>
        </w:numPr>
        <w:spacing w:line="360" w:lineRule="auto"/>
        <w:ind w:left="426" w:hanging="426"/>
        <w:jc w:val="both"/>
        <w:rPr>
          <w:color w:val="auto"/>
        </w:rPr>
      </w:pPr>
      <w:r w:rsidRPr="00553684">
        <w:rPr>
          <w:color w:val="auto"/>
        </w:rPr>
        <w:t xml:space="preserve">PPIH Daerah sebagaimana dimaksud </w:t>
      </w:r>
      <w:proofErr w:type="spellStart"/>
      <w:r w:rsidR="00F655FA">
        <w:rPr>
          <w:color w:val="auto"/>
          <w:lang w:val="en-US"/>
        </w:rPr>
        <w:t>pada</w:t>
      </w:r>
      <w:proofErr w:type="spellEnd"/>
      <w:r w:rsidR="00F655FA">
        <w:rPr>
          <w:color w:val="auto"/>
          <w:lang w:val="en-US"/>
        </w:rPr>
        <w:t xml:space="preserve"> </w:t>
      </w:r>
      <w:r w:rsidRPr="00553684">
        <w:rPr>
          <w:color w:val="auto"/>
        </w:rPr>
        <w:t>ayat (1) dalam melaksanakan tugasnya bertanggungjawab kepada bupati</w:t>
      </w:r>
      <w:r w:rsidR="00F41D90" w:rsidRPr="00553684">
        <w:rPr>
          <w:color w:val="auto"/>
        </w:rPr>
        <w:t>;</w:t>
      </w:r>
    </w:p>
    <w:p w:rsidR="008C7F48" w:rsidRPr="00713CFA" w:rsidRDefault="00F655FA" w:rsidP="00713CFA">
      <w:pPr>
        <w:pStyle w:val="Default"/>
        <w:numPr>
          <w:ilvl w:val="0"/>
          <w:numId w:val="40"/>
        </w:numPr>
        <w:spacing w:after="240" w:line="360" w:lineRule="auto"/>
        <w:ind w:left="426" w:hanging="426"/>
        <w:jc w:val="both"/>
        <w:rPr>
          <w:color w:val="auto"/>
        </w:rPr>
      </w:pPr>
      <w:proofErr w:type="spellStart"/>
      <w:r>
        <w:rPr>
          <w:color w:val="auto"/>
          <w:lang w:val="en-US"/>
        </w:rPr>
        <w:t>Ketentuan</w:t>
      </w:r>
      <w:proofErr w:type="spellEnd"/>
      <w:r>
        <w:rPr>
          <w:color w:val="auto"/>
          <w:lang w:val="en-US"/>
        </w:rPr>
        <w:t xml:space="preserve"> </w:t>
      </w:r>
      <w:proofErr w:type="spellStart"/>
      <w:r>
        <w:rPr>
          <w:color w:val="auto"/>
          <w:lang w:val="en-US"/>
        </w:rPr>
        <w:t>lebih</w:t>
      </w:r>
      <w:proofErr w:type="spellEnd"/>
      <w:r>
        <w:rPr>
          <w:color w:val="auto"/>
          <w:lang w:val="en-US"/>
        </w:rPr>
        <w:t xml:space="preserve"> </w:t>
      </w:r>
      <w:proofErr w:type="spellStart"/>
      <w:r>
        <w:rPr>
          <w:color w:val="auto"/>
          <w:lang w:val="en-US"/>
        </w:rPr>
        <w:t>lanjut</w:t>
      </w:r>
      <w:proofErr w:type="spellEnd"/>
      <w:r>
        <w:rPr>
          <w:color w:val="auto"/>
          <w:lang w:val="en-US"/>
        </w:rPr>
        <w:t xml:space="preserve"> </w:t>
      </w:r>
      <w:proofErr w:type="spellStart"/>
      <w:r>
        <w:rPr>
          <w:color w:val="auto"/>
          <w:lang w:val="en-US"/>
        </w:rPr>
        <w:t>mengenai</w:t>
      </w:r>
      <w:proofErr w:type="spellEnd"/>
      <w:r>
        <w:rPr>
          <w:color w:val="auto"/>
          <w:lang w:val="en-US"/>
        </w:rPr>
        <w:t xml:space="preserve"> t</w:t>
      </w:r>
      <w:r w:rsidR="008C7F48" w:rsidRPr="00553684">
        <w:rPr>
          <w:color w:val="auto"/>
        </w:rPr>
        <w:t xml:space="preserve">ata </w:t>
      </w:r>
      <w:proofErr w:type="gramStart"/>
      <w:r w:rsidR="008C7F48" w:rsidRPr="00553684">
        <w:rPr>
          <w:color w:val="auto"/>
        </w:rPr>
        <w:t>cara</w:t>
      </w:r>
      <w:proofErr w:type="gramEnd"/>
      <w:r w:rsidR="008C7F48" w:rsidRPr="00553684">
        <w:rPr>
          <w:color w:val="auto"/>
        </w:rPr>
        <w:t xml:space="preserve"> pembentukan panitia penyelenggara ibadah haji lebih lanjut diatur </w:t>
      </w:r>
      <w:proofErr w:type="spellStart"/>
      <w:r>
        <w:rPr>
          <w:color w:val="auto"/>
          <w:lang w:val="en-US"/>
        </w:rPr>
        <w:t>dalam</w:t>
      </w:r>
      <w:proofErr w:type="spellEnd"/>
      <w:r w:rsidR="008C7F48" w:rsidRPr="00553684">
        <w:rPr>
          <w:color w:val="auto"/>
        </w:rPr>
        <w:t xml:space="preserve"> </w:t>
      </w:r>
      <w:r w:rsidR="00B257E2">
        <w:rPr>
          <w:color w:val="auto"/>
        </w:rPr>
        <w:t>Peraturan Bupati</w:t>
      </w:r>
      <w:r w:rsidR="00B257E2">
        <w:rPr>
          <w:color w:val="auto"/>
          <w:lang w:val="en-US"/>
        </w:rPr>
        <w:t>.</w:t>
      </w:r>
    </w:p>
    <w:p w:rsidR="007566BC" w:rsidRPr="00713CFA" w:rsidRDefault="00E81C2E" w:rsidP="00713CFA">
      <w:pPr>
        <w:pStyle w:val="Default"/>
        <w:spacing w:after="240" w:line="360" w:lineRule="auto"/>
        <w:ind w:left="426"/>
        <w:jc w:val="center"/>
        <w:rPr>
          <w:color w:val="auto"/>
          <w:lang w:val="en-ID"/>
        </w:rPr>
      </w:pPr>
      <w:r w:rsidRPr="00553684">
        <w:rPr>
          <w:color w:val="auto"/>
        </w:rPr>
        <w:t>Pasal 12</w:t>
      </w:r>
    </w:p>
    <w:p w:rsidR="00E81C2E" w:rsidRPr="00553684" w:rsidRDefault="00E81C2E" w:rsidP="00EA7742">
      <w:pPr>
        <w:pStyle w:val="Default"/>
        <w:numPr>
          <w:ilvl w:val="0"/>
          <w:numId w:val="42"/>
        </w:numPr>
        <w:spacing w:line="360" w:lineRule="auto"/>
        <w:ind w:left="426" w:hanging="426"/>
        <w:jc w:val="both"/>
        <w:rPr>
          <w:color w:val="auto"/>
        </w:rPr>
      </w:pPr>
      <w:r w:rsidRPr="00553684">
        <w:rPr>
          <w:color w:val="auto"/>
        </w:rPr>
        <w:t xml:space="preserve">PPIH dalam melaksanakan tugasnya sebagaimana dimaksud dalam pasal 11 ayat (2) </w:t>
      </w:r>
      <w:r w:rsidR="00F41D90" w:rsidRPr="00553684">
        <w:rPr>
          <w:color w:val="auto"/>
        </w:rPr>
        <w:t>dibantu oleh petugas haji</w:t>
      </w:r>
      <w:r w:rsidRPr="00553684">
        <w:rPr>
          <w:color w:val="auto"/>
        </w:rPr>
        <w:t xml:space="preserve"> yang diangkat oleh bupati untuk menyertai </w:t>
      </w:r>
      <w:r w:rsidR="003D4D04">
        <w:rPr>
          <w:color w:val="auto"/>
        </w:rPr>
        <w:t>jemaah</w:t>
      </w:r>
      <w:r w:rsidRPr="00553684">
        <w:rPr>
          <w:color w:val="auto"/>
        </w:rPr>
        <w:t xml:space="preserve"> haji selama melaksanakan ibadah haji;</w:t>
      </w:r>
    </w:p>
    <w:p w:rsidR="00E81C2E" w:rsidRPr="00553684" w:rsidRDefault="00F41D90" w:rsidP="00EA7742">
      <w:pPr>
        <w:pStyle w:val="Default"/>
        <w:numPr>
          <w:ilvl w:val="0"/>
          <w:numId w:val="42"/>
        </w:numPr>
        <w:spacing w:line="360" w:lineRule="auto"/>
        <w:ind w:left="426" w:hanging="426"/>
        <w:jc w:val="both"/>
        <w:rPr>
          <w:color w:val="auto"/>
        </w:rPr>
      </w:pPr>
      <w:r w:rsidRPr="00553684">
        <w:rPr>
          <w:color w:val="auto"/>
        </w:rPr>
        <w:t>Petugas haji</w:t>
      </w:r>
      <w:r w:rsidR="00E81C2E" w:rsidRPr="00553684">
        <w:rPr>
          <w:color w:val="auto"/>
        </w:rPr>
        <w:t xml:space="preserve"> sebagaimana dimaksud pada ayat (1) di kelompok</w:t>
      </w:r>
      <w:r w:rsidR="00BD0D52">
        <w:rPr>
          <w:color w:val="auto"/>
          <w:lang w:val="en-US"/>
        </w:rPr>
        <w:t>an</w:t>
      </w:r>
      <w:r w:rsidR="00F655FA">
        <w:rPr>
          <w:color w:val="auto"/>
          <w:lang w:val="en-US"/>
        </w:rPr>
        <w:t xml:space="preserve"> </w:t>
      </w:r>
      <w:r w:rsidR="00E81C2E" w:rsidRPr="00553684">
        <w:rPr>
          <w:color w:val="auto"/>
        </w:rPr>
        <w:t xml:space="preserve">dalam </w:t>
      </w:r>
      <w:r w:rsidR="00F03726">
        <w:rPr>
          <w:color w:val="auto"/>
          <w:lang w:val="en-US"/>
        </w:rPr>
        <w:t>TPHD</w:t>
      </w:r>
      <w:r w:rsidR="00E81C2E" w:rsidRPr="00553684">
        <w:rPr>
          <w:color w:val="auto"/>
        </w:rPr>
        <w:t xml:space="preserve"> dan </w:t>
      </w:r>
      <w:r w:rsidR="00026333">
        <w:rPr>
          <w:color w:val="auto"/>
          <w:lang w:val="en-US"/>
        </w:rPr>
        <w:t>T</w:t>
      </w:r>
      <w:r w:rsidR="00E81C2E" w:rsidRPr="00553684">
        <w:rPr>
          <w:color w:val="auto"/>
        </w:rPr>
        <w:t xml:space="preserve">im </w:t>
      </w:r>
      <w:r w:rsidR="00026333">
        <w:rPr>
          <w:color w:val="auto"/>
          <w:lang w:val="en-US"/>
        </w:rPr>
        <w:t>K</w:t>
      </w:r>
      <w:r w:rsidR="00E81C2E" w:rsidRPr="00553684">
        <w:rPr>
          <w:color w:val="auto"/>
        </w:rPr>
        <w:t xml:space="preserve">esehatan </w:t>
      </w:r>
      <w:r w:rsidR="00026333">
        <w:rPr>
          <w:color w:val="auto"/>
          <w:lang w:val="en-US"/>
        </w:rPr>
        <w:t>H</w:t>
      </w:r>
      <w:r w:rsidR="00E81C2E" w:rsidRPr="00553684">
        <w:rPr>
          <w:color w:val="auto"/>
        </w:rPr>
        <w:t xml:space="preserve">aji </w:t>
      </w:r>
      <w:r w:rsidR="00026333">
        <w:rPr>
          <w:color w:val="auto"/>
          <w:lang w:val="en-US"/>
        </w:rPr>
        <w:t>D</w:t>
      </w:r>
      <w:r w:rsidR="00E81C2E" w:rsidRPr="00553684">
        <w:rPr>
          <w:color w:val="auto"/>
        </w:rPr>
        <w:t>aerah;</w:t>
      </w:r>
    </w:p>
    <w:p w:rsidR="00E81C2E" w:rsidRPr="00553684" w:rsidRDefault="00E81C2E" w:rsidP="00EA7742">
      <w:pPr>
        <w:pStyle w:val="Default"/>
        <w:numPr>
          <w:ilvl w:val="0"/>
          <w:numId w:val="42"/>
        </w:numPr>
        <w:spacing w:line="360" w:lineRule="auto"/>
        <w:ind w:left="426" w:hanging="426"/>
        <w:jc w:val="both"/>
        <w:rPr>
          <w:color w:val="auto"/>
        </w:rPr>
      </w:pPr>
      <w:r w:rsidRPr="00553684">
        <w:rPr>
          <w:color w:val="auto"/>
        </w:rPr>
        <w:t>Petugas haji seba</w:t>
      </w:r>
      <w:r w:rsidR="00F41D90" w:rsidRPr="00553684">
        <w:rPr>
          <w:color w:val="auto"/>
        </w:rPr>
        <w:t>ga</w:t>
      </w:r>
      <w:r w:rsidRPr="00553684">
        <w:rPr>
          <w:color w:val="auto"/>
        </w:rPr>
        <w:t>imana dimaksud pada ayat (2) harus memenuhi persyaratan kompetensi, pengalaman, integritas dan dedikasi yang dilakukan melalui seleksi secara profesional;</w:t>
      </w:r>
    </w:p>
    <w:p w:rsidR="00F25DDC" w:rsidRPr="00713CFA" w:rsidRDefault="00F655FA" w:rsidP="00713CFA">
      <w:pPr>
        <w:pStyle w:val="Default"/>
        <w:numPr>
          <w:ilvl w:val="0"/>
          <w:numId w:val="42"/>
        </w:numPr>
        <w:spacing w:after="240" w:line="360" w:lineRule="auto"/>
        <w:ind w:left="426" w:hanging="426"/>
        <w:jc w:val="both"/>
        <w:rPr>
          <w:color w:val="auto"/>
        </w:rPr>
      </w:pPr>
      <w:proofErr w:type="spellStart"/>
      <w:r>
        <w:rPr>
          <w:color w:val="auto"/>
          <w:lang w:val="en-US"/>
        </w:rPr>
        <w:t>Ketentuan</w:t>
      </w:r>
      <w:proofErr w:type="spellEnd"/>
      <w:r>
        <w:rPr>
          <w:color w:val="auto"/>
          <w:lang w:val="en-US"/>
        </w:rPr>
        <w:t xml:space="preserve"> </w:t>
      </w:r>
      <w:proofErr w:type="spellStart"/>
      <w:r>
        <w:rPr>
          <w:color w:val="auto"/>
          <w:lang w:val="en-US"/>
        </w:rPr>
        <w:t>lebih</w:t>
      </w:r>
      <w:proofErr w:type="spellEnd"/>
      <w:r>
        <w:rPr>
          <w:color w:val="auto"/>
          <w:lang w:val="en-US"/>
        </w:rPr>
        <w:t xml:space="preserve"> </w:t>
      </w:r>
      <w:proofErr w:type="spellStart"/>
      <w:r>
        <w:rPr>
          <w:color w:val="auto"/>
          <w:lang w:val="en-US"/>
        </w:rPr>
        <w:t>lanjut</w:t>
      </w:r>
      <w:proofErr w:type="spellEnd"/>
      <w:r>
        <w:rPr>
          <w:color w:val="auto"/>
          <w:lang w:val="en-US"/>
        </w:rPr>
        <w:t xml:space="preserve"> </w:t>
      </w:r>
      <w:proofErr w:type="spellStart"/>
      <w:r>
        <w:rPr>
          <w:color w:val="auto"/>
          <w:lang w:val="en-US"/>
        </w:rPr>
        <w:t>mengenai</w:t>
      </w:r>
      <w:proofErr w:type="spellEnd"/>
      <w:r>
        <w:rPr>
          <w:color w:val="auto"/>
          <w:lang w:val="en-US"/>
        </w:rPr>
        <w:t xml:space="preserve"> t</w:t>
      </w:r>
      <w:r w:rsidR="00E81C2E" w:rsidRPr="00553684">
        <w:rPr>
          <w:color w:val="auto"/>
        </w:rPr>
        <w:t xml:space="preserve">ata </w:t>
      </w:r>
      <w:proofErr w:type="gramStart"/>
      <w:r w:rsidR="00E81C2E" w:rsidRPr="00553684">
        <w:rPr>
          <w:color w:val="auto"/>
        </w:rPr>
        <w:t>cara</w:t>
      </w:r>
      <w:proofErr w:type="gramEnd"/>
      <w:r w:rsidR="00E81C2E" w:rsidRPr="00553684">
        <w:rPr>
          <w:color w:val="auto"/>
        </w:rPr>
        <w:t xml:space="preserve"> dan mekanisme </w:t>
      </w:r>
      <w:proofErr w:type="spellStart"/>
      <w:r w:rsidR="00F25DDC">
        <w:rPr>
          <w:color w:val="auto"/>
          <w:lang w:val="en-US"/>
        </w:rPr>
        <w:t>perekrutan</w:t>
      </w:r>
      <w:proofErr w:type="spellEnd"/>
      <w:r w:rsidR="00E81C2E" w:rsidRPr="00553684">
        <w:rPr>
          <w:color w:val="auto"/>
        </w:rPr>
        <w:t xml:space="preserve"> petugas haji daerah lebih lanjut diatur </w:t>
      </w:r>
      <w:proofErr w:type="spellStart"/>
      <w:r>
        <w:rPr>
          <w:color w:val="auto"/>
          <w:lang w:val="en-US"/>
        </w:rPr>
        <w:t>dalam</w:t>
      </w:r>
      <w:proofErr w:type="spellEnd"/>
      <w:r w:rsidR="00E81C2E" w:rsidRPr="00553684">
        <w:rPr>
          <w:color w:val="auto"/>
        </w:rPr>
        <w:t xml:space="preserve"> </w:t>
      </w:r>
      <w:r w:rsidR="00F41D90" w:rsidRPr="00553684">
        <w:rPr>
          <w:color w:val="auto"/>
        </w:rPr>
        <w:t>Peraturan Bupati.</w:t>
      </w:r>
    </w:p>
    <w:p w:rsidR="006A219F" w:rsidRPr="00713CFA" w:rsidRDefault="006A219F" w:rsidP="00EA7742">
      <w:pPr>
        <w:pStyle w:val="Default"/>
        <w:spacing w:line="360" w:lineRule="auto"/>
        <w:jc w:val="center"/>
        <w:rPr>
          <w:color w:val="auto"/>
        </w:rPr>
      </w:pPr>
      <w:r w:rsidRPr="00713CFA">
        <w:rPr>
          <w:color w:val="auto"/>
        </w:rPr>
        <w:t>BAB VII</w:t>
      </w:r>
    </w:p>
    <w:p w:rsidR="006A219F" w:rsidRPr="00713CFA" w:rsidRDefault="006A219F" w:rsidP="00713CFA">
      <w:pPr>
        <w:pStyle w:val="Default"/>
        <w:spacing w:after="240" w:line="360" w:lineRule="auto"/>
        <w:jc w:val="center"/>
        <w:rPr>
          <w:color w:val="auto"/>
        </w:rPr>
      </w:pPr>
      <w:r w:rsidRPr="00713CFA">
        <w:rPr>
          <w:color w:val="auto"/>
        </w:rPr>
        <w:t>LARANGAN</w:t>
      </w:r>
    </w:p>
    <w:p w:rsidR="006A219F" w:rsidRPr="00713CFA" w:rsidRDefault="006A219F" w:rsidP="00713CFA">
      <w:pPr>
        <w:pStyle w:val="Default"/>
        <w:spacing w:after="240" w:line="360" w:lineRule="auto"/>
        <w:jc w:val="center"/>
        <w:rPr>
          <w:color w:val="auto"/>
          <w:lang w:val="en-ID"/>
        </w:rPr>
      </w:pPr>
      <w:r w:rsidRPr="00553684">
        <w:rPr>
          <w:color w:val="auto"/>
        </w:rPr>
        <w:t>Pasal 13</w:t>
      </w:r>
    </w:p>
    <w:p w:rsidR="006A219F" w:rsidRPr="00553684" w:rsidRDefault="006A219F" w:rsidP="00713CFA">
      <w:pPr>
        <w:pStyle w:val="Default"/>
        <w:spacing w:after="240" w:line="360" w:lineRule="auto"/>
        <w:jc w:val="both"/>
        <w:rPr>
          <w:color w:val="auto"/>
        </w:rPr>
      </w:pPr>
      <w:r w:rsidRPr="00553684">
        <w:rPr>
          <w:color w:val="auto"/>
        </w:rPr>
        <w:t xml:space="preserve">PPIH Daerah dilarang </w:t>
      </w:r>
      <w:proofErr w:type="spellStart"/>
      <w:r w:rsidR="00F655FA">
        <w:rPr>
          <w:color w:val="auto"/>
          <w:lang w:val="en-US"/>
        </w:rPr>
        <w:t>melakukan</w:t>
      </w:r>
      <w:proofErr w:type="spellEnd"/>
      <w:r w:rsidRPr="00553684">
        <w:rPr>
          <w:color w:val="auto"/>
        </w:rPr>
        <w:t xml:space="preserve"> pungutan</w:t>
      </w:r>
      <w:r w:rsidR="00F655FA">
        <w:rPr>
          <w:color w:val="auto"/>
          <w:lang w:val="en-US"/>
        </w:rPr>
        <w:t xml:space="preserve"> </w:t>
      </w:r>
      <w:proofErr w:type="spellStart"/>
      <w:r w:rsidR="00F655FA">
        <w:rPr>
          <w:color w:val="auto"/>
          <w:lang w:val="en-US"/>
        </w:rPr>
        <w:t>pembayaran</w:t>
      </w:r>
      <w:proofErr w:type="spellEnd"/>
      <w:r w:rsidR="00F655FA">
        <w:rPr>
          <w:color w:val="auto"/>
          <w:lang w:val="en-US"/>
        </w:rPr>
        <w:t xml:space="preserve"> </w:t>
      </w:r>
      <w:r w:rsidRPr="00553684">
        <w:rPr>
          <w:color w:val="auto"/>
        </w:rPr>
        <w:t xml:space="preserve">biaya tambahan dari </w:t>
      </w:r>
      <w:r w:rsidR="003D4D04">
        <w:rPr>
          <w:color w:val="auto"/>
        </w:rPr>
        <w:t>jemaah</w:t>
      </w:r>
      <w:r w:rsidRPr="00553684">
        <w:rPr>
          <w:color w:val="auto"/>
        </w:rPr>
        <w:t xml:space="preserve"> haji selain yang diatur dalam Peraturan Daerah ini</w:t>
      </w:r>
      <w:r w:rsidR="00F655FA">
        <w:rPr>
          <w:color w:val="auto"/>
          <w:lang w:val="en-US"/>
        </w:rPr>
        <w:t xml:space="preserve">, </w:t>
      </w:r>
      <w:proofErr w:type="spellStart"/>
      <w:r w:rsidR="00F655FA">
        <w:rPr>
          <w:color w:val="auto"/>
          <w:lang w:val="en-US"/>
        </w:rPr>
        <w:t>dan</w:t>
      </w:r>
      <w:proofErr w:type="spellEnd"/>
      <w:r w:rsidR="00F655FA">
        <w:rPr>
          <w:color w:val="auto"/>
          <w:lang w:val="en-US"/>
        </w:rPr>
        <w:t xml:space="preserve"> </w:t>
      </w:r>
      <w:proofErr w:type="spellStart"/>
      <w:r w:rsidR="00F655FA">
        <w:rPr>
          <w:color w:val="auto"/>
          <w:lang w:val="en-US"/>
        </w:rPr>
        <w:t>Peraturan</w:t>
      </w:r>
      <w:proofErr w:type="spellEnd"/>
      <w:r w:rsidR="00F655FA">
        <w:rPr>
          <w:color w:val="auto"/>
          <w:lang w:val="en-US"/>
        </w:rPr>
        <w:t xml:space="preserve"> </w:t>
      </w:r>
      <w:proofErr w:type="spellStart"/>
      <w:r w:rsidR="00F655FA">
        <w:rPr>
          <w:color w:val="auto"/>
          <w:lang w:val="en-US"/>
        </w:rPr>
        <w:t>perundang</w:t>
      </w:r>
      <w:proofErr w:type="spellEnd"/>
      <w:r w:rsidR="00F655FA">
        <w:rPr>
          <w:color w:val="auto"/>
          <w:lang w:val="en-US"/>
        </w:rPr>
        <w:t xml:space="preserve"> – </w:t>
      </w:r>
      <w:proofErr w:type="spellStart"/>
      <w:r w:rsidR="00F655FA">
        <w:rPr>
          <w:color w:val="auto"/>
          <w:lang w:val="en-US"/>
        </w:rPr>
        <w:t>undangan</w:t>
      </w:r>
      <w:proofErr w:type="spellEnd"/>
      <w:r w:rsidR="00F655FA">
        <w:rPr>
          <w:color w:val="auto"/>
          <w:lang w:val="en-US"/>
        </w:rPr>
        <w:t xml:space="preserve"> </w:t>
      </w:r>
      <w:proofErr w:type="spellStart"/>
      <w:r w:rsidR="00F655FA">
        <w:rPr>
          <w:color w:val="auto"/>
          <w:lang w:val="en-US"/>
        </w:rPr>
        <w:t>lain</w:t>
      </w:r>
      <w:r w:rsidR="00F25DDC">
        <w:rPr>
          <w:color w:val="auto"/>
          <w:lang w:val="en-US"/>
        </w:rPr>
        <w:t>nya</w:t>
      </w:r>
      <w:proofErr w:type="spellEnd"/>
      <w:r w:rsidRPr="00553684">
        <w:rPr>
          <w:color w:val="auto"/>
        </w:rPr>
        <w:t>.</w:t>
      </w:r>
    </w:p>
    <w:p w:rsidR="00E3449A" w:rsidRPr="00713CFA" w:rsidRDefault="00C4735C" w:rsidP="00EA7742">
      <w:pPr>
        <w:autoSpaceDE w:val="0"/>
        <w:autoSpaceDN w:val="0"/>
        <w:adjustRightInd w:val="0"/>
        <w:spacing w:before="240" w:line="360" w:lineRule="auto"/>
        <w:ind w:left="0"/>
        <w:jc w:val="center"/>
        <w:rPr>
          <w:rFonts w:ascii="Bookman Old Style" w:eastAsia="Calibri" w:hAnsi="Bookman Old Style" w:cs="Segoe UI"/>
          <w:lang w:val="id-ID"/>
        </w:rPr>
      </w:pPr>
      <w:r w:rsidRPr="00713CFA">
        <w:rPr>
          <w:rFonts w:ascii="Bookman Old Style" w:eastAsia="Calibri" w:hAnsi="Bookman Old Style" w:cs="Segoe UI"/>
        </w:rPr>
        <w:t xml:space="preserve">BAB </w:t>
      </w:r>
      <w:r w:rsidR="006A219F" w:rsidRPr="00713CFA">
        <w:rPr>
          <w:rFonts w:ascii="Bookman Old Style" w:eastAsia="Calibri" w:hAnsi="Bookman Old Style" w:cs="Segoe UI"/>
          <w:lang w:val="id-ID"/>
        </w:rPr>
        <w:t>VIII</w:t>
      </w:r>
    </w:p>
    <w:p w:rsidR="00436E75" w:rsidRPr="00713CFA" w:rsidRDefault="00436E75" w:rsidP="00713CFA">
      <w:pPr>
        <w:pStyle w:val="ListParagraph"/>
        <w:autoSpaceDE w:val="0"/>
        <w:autoSpaceDN w:val="0"/>
        <w:adjustRightInd w:val="0"/>
        <w:spacing w:after="240" w:line="360" w:lineRule="auto"/>
        <w:ind w:left="0"/>
        <w:contextualSpacing w:val="0"/>
        <w:jc w:val="center"/>
        <w:rPr>
          <w:rFonts w:ascii="Bookman Old Style" w:eastAsia="Calibri" w:hAnsi="Bookman Old Style" w:cs="Segoe UI"/>
        </w:rPr>
      </w:pPr>
      <w:r w:rsidRPr="00713CFA">
        <w:rPr>
          <w:rFonts w:ascii="Bookman Old Style" w:eastAsia="Calibri" w:hAnsi="Bookman Old Style" w:cs="Segoe UI"/>
        </w:rPr>
        <w:t>PEMBIAYAAN</w:t>
      </w:r>
    </w:p>
    <w:p w:rsidR="007566BC" w:rsidRPr="00713CFA" w:rsidRDefault="00636510" w:rsidP="00713CFA">
      <w:pPr>
        <w:pStyle w:val="ListParagraph"/>
        <w:autoSpaceDE w:val="0"/>
        <w:autoSpaceDN w:val="0"/>
        <w:adjustRightInd w:val="0"/>
        <w:spacing w:before="120" w:after="240" w:line="360" w:lineRule="auto"/>
        <w:ind w:left="0"/>
        <w:contextualSpacing w:val="0"/>
        <w:jc w:val="center"/>
        <w:rPr>
          <w:rFonts w:ascii="Bookman Old Style" w:eastAsia="Calibri" w:hAnsi="Bookman Old Style" w:cs="Segoe UI"/>
          <w:lang w:val="en-ID"/>
        </w:rPr>
      </w:pPr>
      <w:proofErr w:type="spellStart"/>
      <w:r w:rsidRPr="00553684">
        <w:rPr>
          <w:rFonts w:ascii="Bookman Old Style" w:eastAsia="Calibri" w:hAnsi="Bookman Old Style" w:cs="Segoe UI"/>
        </w:rPr>
        <w:t>Pasal</w:t>
      </w:r>
      <w:proofErr w:type="spellEnd"/>
      <w:r w:rsidRPr="00553684">
        <w:rPr>
          <w:rFonts w:ascii="Bookman Old Style" w:eastAsia="Calibri" w:hAnsi="Bookman Old Style" w:cs="Segoe UI"/>
        </w:rPr>
        <w:t xml:space="preserve"> </w:t>
      </w:r>
      <w:r w:rsidRPr="00553684">
        <w:rPr>
          <w:rFonts w:ascii="Bookman Old Style" w:eastAsia="Calibri" w:hAnsi="Bookman Old Style" w:cs="Segoe UI"/>
          <w:lang w:val="id-ID"/>
        </w:rPr>
        <w:t>1</w:t>
      </w:r>
      <w:r w:rsidR="006A219F" w:rsidRPr="00553684">
        <w:rPr>
          <w:rFonts w:ascii="Bookman Old Style" w:eastAsia="Calibri" w:hAnsi="Bookman Old Style" w:cs="Segoe UI"/>
          <w:lang w:val="id-ID"/>
        </w:rPr>
        <w:t>4</w:t>
      </w:r>
    </w:p>
    <w:p w:rsidR="00880C29" w:rsidRDefault="00880C29" w:rsidP="00EA7742">
      <w:pPr>
        <w:autoSpaceDE w:val="0"/>
        <w:autoSpaceDN w:val="0"/>
        <w:adjustRightInd w:val="0"/>
        <w:spacing w:line="360" w:lineRule="auto"/>
        <w:ind w:hanging="397"/>
        <w:jc w:val="both"/>
        <w:rPr>
          <w:rFonts w:ascii="Bookman Old Style" w:eastAsia="Calibri" w:hAnsi="Bookman Old Style" w:cs="Segoe UI"/>
          <w:sz w:val="24"/>
        </w:rPr>
      </w:pPr>
      <w:r w:rsidRPr="00553684">
        <w:rPr>
          <w:rFonts w:ascii="Bookman Old Style" w:eastAsia="Calibri" w:hAnsi="Bookman Old Style" w:cs="Segoe UI"/>
          <w:sz w:val="24"/>
          <w:lang w:val="id-ID"/>
        </w:rPr>
        <w:t>(1)</w:t>
      </w:r>
      <w:r w:rsidRPr="00553684">
        <w:rPr>
          <w:rFonts w:ascii="Bookman Old Style" w:eastAsia="Calibri" w:hAnsi="Bookman Old Style" w:cs="Segoe UI"/>
          <w:sz w:val="24"/>
          <w:lang w:val="id-ID"/>
        </w:rPr>
        <w:tab/>
      </w:r>
      <w:proofErr w:type="spellStart"/>
      <w:r w:rsidR="00436E75" w:rsidRPr="00553684">
        <w:rPr>
          <w:rFonts w:ascii="Bookman Old Style" w:eastAsia="Calibri" w:hAnsi="Bookman Old Style" w:cs="Segoe UI"/>
          <w:sz w:val="24"/>
        </w:rPr>
        <w:t>Biaya</w:t>
      </w:r>
      <w:proofErr w:type="spellEnd"/>
      <w:r w:rsidR="00436E75" w:rsidRPr="00553684">
        <w:rPr>
          <w:rFonts w:ascii="Bookman Old Style" w:eastAsia="Calibri" w:hAnsi="Bookman Old Style" w:cs="Segoe UI"/>
          <w:sz w:val="24"/>
        </w:rPr>
        <w:t xml:space="preserve"> </w:t>
      </w:r>
      <w:proofErr w:type="spellStart"/>
      <w:r w:rsidR="00436E75" w:rsidRPr="00553684">
        <w:rPr>
          <w:rFonts w:ascii="Bookman Old Style" w:eastAsia="Calibri" w:hAnsi="Bookman Old Style" w:cs="Segoe UI"/>
          <w:sz w:val="24"/>
        </w:rPr>
        <w:t>Penyelenggaran</w:t>
      </w:r>
      <w:proofErr w:type="spellEnd"/>
      <w:r w:rsidR="00436E75" w:rsidRPr="00553684">
        <w:rPr>
          <w:rFonts w:ascii="Bookman Old Style" w:eastAsia="Calibri" w:hAnsi="Bookman Old Style" w:cs="Segoe UI"/>
          <w:sz w:val="24"/>
        </w:rPr>
        <w:t xml:space="preserve"> </w:t>
      </w:r>
      <w:r w:rsidR="00CD1806" w:rsidRPr="00553684">
        <w:rPr>
          <w:rFonts w:ascii="Bookman Old Style" w:eastAsia="Calibri" w:hAnsi="Bookman Old Style" w:cs="Segoe UI"/>
          <w:sz w:val="24"/>
          <w:lang w:val="id-ID"/>
        </w:rPr>
        <w:t>I</w:t>
      </w:r>
      <w:proofErr w:type="spellStart"/>
      <w:r w:rsidR="00436E75" w:rsidRPr="00553684">
        <w:rPr>
          <w:rFonts w:ascii="Bookman Old Style" w:eastAsia="Calibri" w:hAnsi="Bookman Old Style" w:cs="Segoe UI"/>
          <w:sz w:val="24"/>
        </w:rPr>
        <w:t>badah</w:t>
      </w:r>
      <w:proofErr w:type="spellEnd"/>
      <w:r w:rsidR="00436E75" w:rsidRPr="00553684">
        <w:rPr>
          <w:rFonts w:ascii="Bookman Old Style" w:eastAsia="Calibri" w:hAnsi="Bookman Old Style" w:cs="Segoe UI"/>
          <w:sz w:val="24"/>
        </w:rPr>
        <w:t xml:space="preserve"> Haji </w:t>
      </w:r>
      <w:proofErr w:type="spellStart"/>
      <w:r w:rsidR="00436E75" w:rsidRPr="00553684">
        <w:rPr>
          <w:rFonts w:ascii="Bookman Old Style" w:eastAsia="Calibri" w:hAnsi="Bookman Old Style" w:cs="Segoe UI"/>
          <w:sz w:val="24"/>
        </w:rPr>
        <w:t>dibebankan</w:t>
      </w:r>
      <w:proofErr w:type="spellEnd"/>
      <w:r w:rsidR="00436E75" w:rsidRPr="00553684">
        <w:rPr>
          <w:rFonts w:ascii="Bookman Old Style" w:eastAsia="Calibri" w:hAnsi="Bookman Old Style" w:cs="Segoe UI"/>
          <w:sz w:val="24"/>
        </w:rPr>
        <w:t xml:space="preserve"> </w:t>
      </w:r>
      <w:proofErr w:type="spellStart"/>
      <w:r w:rsidR="00436E75" w:rsidRPr="00553684">
        <w:rPr>
          <w:rFonts w:ascii="Bookman Old Style" w:eastAsia="Calibri" w:hAnsi="Bookman Old Style" w:cs="Segoe UI"/>
          <w:sz w:val="24"/>
        </w:rPr>
        <w:t>pada</w:t>
      </w:r>
      <w:proofErr w:type="spellEnd"/>
      <w:r w:rsidR="00436E75" w:rsidRPr="00553684">
        <w:rPr>
          <w:rFonts w:ascii="Bookman Old Style" w:eastAsia="Calibri" w:hAnsi="Bookman Old Style" w:cs="Segoe UI"/>
          <w:sz w:val="24"/>
        </w:rPr>
        <w:t xml:space="preserve"> A</w:t>
      </w:r>
      <w:r w:rsidR="00664AC6" w:rsidRPr="00553684">
        <w:rPr>
          <w:rFonts w:ascii="Bookman Old Style" w:eastAsia="Calibri" w:hAnsi="Bookman Old Style" w:cs="Segoe UI"/>
          <w:sz w:val="24"/>
          <w:lang w:val="id-ID"/>
        </w:rPr>
        <w:t xml:space="preserve">nggaran  </w:t>
      </w:r>
      <w:r w:rsidR="00436E75" w:rsidRPr="00553684">
        <w:rPr>
          <w:rFonts w:ascii="Bookman Old Style" w:eastAsia="Calibri" w:hAnsi="Bookman Old Style" w:cs="Segoe UI"/>
          <w:sz w:val="24"/>
        </w:rPr>
        <w:t>P</w:t>
      </w:r>
      <w:r w:rsidR="00664AC6" w:rsidRPr="00553684">
        <w:rPr>
          <w:rFonts w:ascii="Bookman Old Style" w:eastAsia="Calibri" w:hAnsi="Bookman Old Style" w:cs="Segoe UI"/>
          <w:sz w:val="24"/>
          <w:lang w:val="id-ID"/>
        </w:rPr>
        <w:t xml:space="preserve">endapatan </w:t>
      </w:r>
      <w:proofErr w:type="spellStart"/>
      <w:r w:rsidR="00F655FA">
        <w:rPr>
          <w:rFonts w:ascii="Bookman Old Style" w:eastAsia="Calibri" w:hAnsi="Bookman Old Style" w:cs="Segoe UI"/>
          <w:sz w:val="24"/>
        </w:rPr>
        <w:t>dan</w:t>
      </w:r>
      <w:proofErr w:type="spellEnd"/>
      <w:r w:rsidR="00F655FA">
        <w:rPr>
          <w:rFonts w:ascii="Bookman Old Style" w:eastAsia="Calibri" w:hAnsi="Bookman Old Style" w:cs="Segoe UI"/>
          <w:sz w:val="24"/>
        </w:rPr>
        <w:t xml:space="preserve"> </w:t>
      </w:r>
      <w:r w:rsidR="00436E75" w:rsidRPr="00553684">
        <w:rPr>
          <w:rFonts w:ascii="Bookman Old Style" w:eastAsia="Calibri" w:hAnsi="Bookman Old Style" w:cs="Segoe UI"/>
          <w:sz w:val="24"/>
        </w:rPr>
        <w:t>B</w:t>
      </w:r>
      <w:r w:rsidR="00664AC6" w:rsidRPr="00553684">
        <w:rPr>
          <w:rFonts w:ascii="Bookman Old Style" w:eastAsia="Calibri" w:hAnsi="Bookman Old Style" w:cs="Segoe UI"/>
          <w:sz w:val="24"/>
          <w:lang w:val="id-ID"/>
        </w:rPr>
        <w:t xml:space="preserve">elanja </w:t>
      </w:r>
      <w:r w:rsidR="00436E75" w:rsidRPr="00553684">
        <w:rPr>
          <w:rFonts w:ascii="Bookman Old Style" w:eastAsia="Calibri" w:hAnsi="Bookman Old Style" w:cs="Segoe UI"/>
          <w:sz w:val="24"/>
        </w:rPr>
        <w:t>D</w:t>
      </w:r>
      <w:r w:rsidR="00664AC6" w:rsidRPr="00553684">
        <w:rPr>
          <w:rFonts w:ascii="Bookman Old Style" w:eastAsia="Calibri" w:hAnsi="Bookman Old Style" w:cs="Segoe UI"/>
          <w:sz w:val="24"/>
          <w:lang w:val="id-ID"/>
        </w:rPr>
        <w:t xml:space="preserve">aerah </w:t>
      </w:r>
      <w:r w:rsidR="00CD1806" w:rsidRPr="00553684">
        <w:rPr>
          <w:rFonts w:ascii="Bookman Old Style" w:eastAsia="Calibri" w:hAnsi="Bookman Old Style" w:cs="Segoe UI"/>
          <w:sz w:val="24"/>
          <w:lang w:val="id-ID"/>
        </w:rPr>
        <w:t>setiap tahun</w:t>
      </w:r>
      <w:r w:rsidRPr="00553684">
        <w:rPr>
          <w:rFonts w:ascii="Bookman Old Style" w:eastAsia="Calibri" w:hAnsi="Bookman Old Style" w:cs="Segoe UI"/>
          <w:sz w:val="24"/>
          <w:lang w:val="id-ID"/>
        </w:rPr>
        <w:t>.</w:t>
      </w:r>
    </w:p>
    <w:p w:rsidR="00BD0D52" w:rsidRDefault="00880C29" w:rsidP="00EA7742">
      <w:pPr>
        <w:autoSpaceDE w:val="0"/>
        <w:autoSpaceDN w:val="0"/>
        <w:adjustRightInd w:val="0"/>
        <w:spacing w:line="360" w:lineRule="auto"/>
        <w:ind w:hanging="397"/>
        <w:jc w:val="both"/>
        <w:rPr>
          <w:rFonts w:ascii="Bookman Old Style" w:eastAsia="Calibri" w:hAnsi="Bookman Old Style" w:cs="Segoe UI"/>
          <w:sz w:val="24"/>
        </w:rPr>
      </w:pPr>
      <w:r w:rsidRPr="00553684">
        <w:rPr>
          <w:rFonts w:ascii="Bookman Old Style" w:eastAsia="Calibri" w:hAnsi="Bookman Old Style" w:cs="Segoe UI"/>
          <w:sz w:val="24"/>
          <w:lang w:val="id-ID"/>
        </w:rPr>
        <w:t>(2)</w:t>
      </w:r>
      <w:r w:rsidRPr="00553684">
        <w:rPr>
          <w:rFonts w:ascii="Bookman Old Style" w:eastAsia="Calibri" w:hAnsi="Bookman Old Style" w:cs="Segoe UI"/>
          <w:sz w:val="24"/>
          <w:lang w:val="id-ID"/>
        </w:rPr>
        <w:tab/>
      </w:r>
      <w:proofErr w:type="spellStart"/>
      <w:r w:rsidR="00BD0D52">
        <w:rPr>
          <w:rFonts w:ascii="Bookman Old Style" w:eastAsia="Calibri" w:hAnsi="Bookman Old Style" w:cs="Segoe UI"/>
          <w:sz w:val="24"/>
        </w:rPr>
        <w:t>Biaya</w:t>
      </w:r>
      <w:proofErr w:type="spellEnd"/>
      <w:r w:rsidR="00BD0D52">
        <w:rPr>
          <w:rFonts w:ascii="Bookman Old Style" w:eastAsia="Calibri" w:hAnsi="Bookman Old Style" w:cs="Segoe UI"/>
          <w:sz w:val="24"/>
        </w:rPr>
        <w:t xml:space="preserve"> </w:t>
      </w:r>
      <w:proofErr w:type="spellStart"/>
      <w:r w:rsidR="00BD0D52">
        <w:rPr>
          <w:rFonts w:ascii="Bookman Old Style" w:eastAsia="Calibri" w:hAnsi="Bookman Old Style" w:cs="Segoe UI"/>
          <w:sz w:val="24"/>
        </w:rPr>
        <w:t>Penyelenggaraan</w:t>
      </w:r>
      <w:proofErr w:type="spellEnd"/>
      <w:r w:rsidR="00BD0D52">
        <w:rPr>
          <w:rFonts w:ascii="Bookman Old Style" w:eastAsia="Calibri" w:hAnsi="Bookman Old Style" w:cs="Segoe UI"/>
          <w:sz w:val="24"/>
        </w:rPr>
        <w:t xml:space="preserve"> </w:t>
      </w:r>
      <w:proofErr w:type="spellStart"/>
      <w:r w:rsidR="00BD0D52">
        <w:rPr>
          <w:rFonts w:ascii="Bookman Old Style" w:eastAsia="Calibri" w:hAnsi="Bookman Old Style" w:cs="Segoe UI"/>
          <w:sz w:val="24"/>
        </w:rPr>
        <w:t>Ibadah</w:t>
      </w:r>
      <w:proofErr w:type="spellEnd"/>
      <w:r w:rsidR="00BD0D52">
        <w:rPr>
          <w:rFonts w:ascii="Bookman Old Style" w:eastAsia="Calibri" w:hAnsi="Bookman Old Style" w:cs="Segoe UI"/>
          <w:sz w:val="24"/>
        </w:rPr>
        <w:t xml:space="preserve"> Haji </w:t>
      </w:r>
      <w:proofErr w:type="spellStart"/>
      <w:r w:rsidR="00BD0D52">
        <w:rPr>
          <w:rFonts w:ascii="Bookman Old Style" w:eastAsia="Calibri" w:hAnsi="Bookman Old Style" w:cs="Segoe UI"/>
          <w:sz w:val="24"/>
        </w:rPr>
        <w:t>sebagaiman</w:t>
      </w:r>
      <w:r w:rsidR="00D87BDB">
        <w:rPr>
          <w:rFonts w:ascii="Bookman Old Style" w:eastAsia="Calibri" w:hAnsi="Bookman Old Style" w:cs="Segoe UI"/>
          <w:sz w:val="24"/>
        </w:rPr>
        <w:t>a</w:t>
      </w:r>
      <w:proofErr w:type="spellEnd"/>
      <w:r w:rsidR="00BD0D52">
        <w:rPr>
          <w:rFonts w:ascii="Bookman Old Style" w:eastAsia="Calibri" w:hAnsi="Bookman Old Style" w:cs="Segoe UI"/>
          <w:sz w:val="24"/>
        </w:rPr>
        <w:t xml:space="preserve"> </w:t>
      </w:r>
      <w:proofErr w:type="spellStart"/>
      <w:r w:rsidR="00BD0D52">
        <w:rPr>
          <w:rFonts w:ascii="Bookman Old Style" w:eastAsia="Calibri" w:hAnsi="Bookman Old Style" w:cs="Segoe UI"/>
          <w:sz w:val="24"/>
        </w:rPr>
        <w:t>dimaksud</w:t>
      </w:r>
      <w:proofErr w:type="spellEnd"/>
      <w:r w:rsidR="00BD0D52">
        <w:rPr>
          <w:rFonts w:ascii="Bookman Old Style" w:eastAsia="Calibri" w:hAnsi="Bookman Old Style" w:cs="Segoe UI"/>
          <w:sz w:val="24"/>
        </w:rPr>
        <w:t xml:space="preserve"> </w:t>
      </w:r>
      <w:proofErr w:type="spellStart"/>
      <w:r w:rsidR="00D87BDB">
        <w:rPr>
          <w:rFonts w:ascii="Bookman Old Style" w:eastAsia="Calibri" w:hAnsi="Bookman Old Style" w:cs="Segoe UI"/>
          <w:sz w:val="24"/>
        </w:rPr>
        <w:t>pada</w:t>
      </w:r>
      <w:proofErr w:type="spellEnd"/>
      <w:r w:rsidR="00EA1ACF">
        <w:rPr>
          <w:rFonts w:ascii="Bookman Old Style" w:eastAsia="Calibri" w:hAnsi="Bookman Old Style" w:cs="Segoe UI"/>
          <w:sz w:val="24"/>
        </w:rPr>
        <w:t xml:space="preserve">               </w:t>
      </w:r>
      <w:r w:rsidR="00D87BDB">
        <w:rPr>
          <w:rFonts w:ascii="Bookman Old Style" w:eastAsia="Calibri" w:hAnsi="Bookman Old Style" w:cs="Segoe UI"/>
          <w:sz w:val="24"/>
        </w:rPr>
        <w:t xml:space="preserve"> </w:t>
      </w:r>
      <w:proofErr w:type="spellStart"/>
      <w:r w:rsidR="00BD0D52">
        <w:rPr>
          <w:rFonts w:ascii="Bookman Old Style" w:eastAsia="Calibri" w:hAnsi="Bookman Old Style" w:cs="Segoe UI"/>
          <w:sz w:val="24"/>
        </w:rPr>
        <w:t>ayat</w:t>
      </w:r>
      <w:proofErr w:type="spellEnd"/>
      <w:r w:rsidR="00BD0D52">
        <w:rPr>
          <w:rFonts w:ascii="Bookman Old Style" w:eastAsia="Calibri" w:hAnsi="Bookman Old Style" w:cs="Segoe UI"/>
          <w:sz w:val="24"/>
        </w:rPr>
        <w:t xml:space="preserve"> (1) </w:t>
      </w:r>
      <w:proofErr w:type="spellStart"/>
      <w:r w:rsidR="00BD0D52">
        <w:rPr>
          <w:rFonts w:ascii="Bookman Old Style" w:eastAsia="Calibri" w:hAnsi="Bookman Old Style" w:cs="Segoe UI"/>
          <w:sz w:val="24"/>
        </w:rPr>
        <w:t>adalah</w:t>
      </w:r>
      <w:proofErr w:type="spellEnd"/>
      <w:r w:rsidR="00BD0D52">
        <w:rPr>
          <w:rFonts w:ascii="Bookman Old Style" w:eastAsia="Calibri" w:hAnsi="Bookman Old Style" w:cs="Segoe UI"/>
          <w:sz w:val="24"/>
        </w:rPr>
        <w:t xml:space="preserve"> </w:t>
      </w:r>
      <w:proofErr w:type="spellStart"/>
      <w:r w:rsidR="00BD0D52">
        <w:rPr>
          <w:rFonts w:ascii="Bookman Old Style" w:eastAsia="Calibri" w:hAnsi="Bookman Old Style" w:cs="Segoe UI"/>
          <w:sz w:val="24"/>
        </w:rPr>
        <w:t>Biaya</w:t>
      </w:r>
      <w:proofErr w:type="spellEnd"/>
      <w:r w:rsidR="00BD0D52">
        <w:rPr>
          <w:rFonts w:ascii="Bookman Old Style" w:eastAsia="Calibri" w:hAnsi="Bookman Old Style" w:cs="Segoe UI"/>
          <w:sz w:val="24"/>
        </w:rPr>
        <w:t xml:space="preserve"> </w:t>
      </w:r>
      <w:proofErr w:type="spellStart"/>
      <w:r w:rsidR="00BD0D52">
        <w:rPr>
          <w:rFonts w:ascii="Bookman Old Style" w:eastAsia="Calibri" w:hAnsi="Bookman Old Style" w:cs="Segoe UI"/>
          <w:sz w:val="24"/>
        </w:rPr>
        <w:t>Operasional</w:t>
      </w:r>
      <w:proofErr w:type="spellEnd"/>
      <w:r w:rsidR="001207FB">
        <w:rPr>
          <w:rFonts w:ascii="Bookman Old Style" w:eastAsia="Calibri" w:hAnsi="Bookman Old Style" w:cs="Segoe UI"/>
          <w:sz w:val="24"/>
        </w:rPr>
        <w:t>.</w:t>
      </w:r>
    </w:p>
    <w:p w:rsidR="00436E75" w:rsidRDefault="00BD0D52" w:rsidP="00EA7742">
      <w:pPr>
        <w:autoSpaceDE w:val="0"/>
        <w:autoSpaceDN w:val="0"/>
        <w:adjustRightInd w:val="0"/>
        <w:spacing w:line="360" w:lineRule="auto"/>
        <w:ind w:hanging="397"/>
        <w:jc w:val="both"/>
        <w:rPr>
          <w:rFonts w:ascii="Bookman Old Style" w:eastAsia="Calibri" w:hAnsi="Bookman Old Style" w:cs="Segoe UI"/>
          <w:sz w:val="24"/>
        </w:rPr>
      </w:pPr>
      <w:proofErr w:type="gramStart"/>
      <w:r>
        <w:rPr>
          <w:rFonts w:ascii="Bookman Old Style" w:eastAsia="Calibri" w:hAnsi="Bookman Old Style" w:cs="Segoe UI"/>
          <w:sz w:val="24"/>
        </w:rPr>
        <w:lastRenderedPageBreak/>
        <w:t>(3)</w:t>
      </w:r>
      <w:r>
        <w:rPr>
          <w:rFonts w:ascii="Bookman Old Style" w:eastAsia="Calibri" w:hAnsi="Bookman Old Style" w:cs="Segoe UI"/>
          <w:sz w:val="24"/>
        </w:rPr>
        <w:tab/>
      </w:r>
      <w:proofErr w:type="spellStart"/>
      <w:r w:rsidR="00436E75" w:rsidRPr="00553684">
        <w:rPr>
          <w:rFonts w:ascii="Bookman Old Style" w:eastAsia="Calibri" w:hAnsi="Bookman Old Style" w:cs="Segoe UI"/>
          <w:sz w:val="24"/>
        </w:rPr>
        <w:t>Rencana</w:t>
      </w:r>
      <w:proofErr w:type="spellEnd"/>
      <w:r w:rsidR="00436E75" w:rsidRPr="00553684">
        <w:rPr>
          <w:rFonts w:ascii="Bookman Old Style" w:eastAsia="Calibri" w:hAnsi="Bookman Old Style" w:cs="Segoe UI"/>
          <w:sz w:val="24"/>
        </w:rPr>
        <w:t xml:space="preserve"> </w:t>
      </w:r>
      <w:proofErr w:type="spellStart"/>
      <w:r w:rsidR="00436E75" w:rsidRPr="00553684">
        <w:rPr>
          <w:rFonts w:ascii="Bookman Old Style" w:eastAsia="Calibri" w:hAnsi="Bookman Old Style" w:cs="Segoe UI"/>
          <w:sz w:val="24"/>
        </w:rPr>
        <w:t>Anggaran</w:t>
      </w:r>
      <w:proofErr w:type="spellEnd"/>
      <w:r w:rsidR="00436E75" w:rsidRPr="00553684">
        <w:rPr>
          <w:rFonts w:ascii="Bookman Old Style" w:eastAsia="Calibri" w:hAnsi="Bookman Old Style" w:cs="Segoe UI"/>
          <w:sz w:val="24"/>
        </w:rPr>
        <w:t xml:space="preserve"> </w:t>
      </w:r>
      <w:proofErr w:type="spellStart"/>
      <w:r w:rsidR="00436E75" w:rsidRPr="00553684">
        <w:rPr>
          <w:rFonts w:ascii="Bookman Old Style" w:eastAsia="Calibri" w:hAnsi="Bookman Old Style" w:cs="Segoe UI"/>
          <w:sz w:val="24"/>
        </w:rPr>
        <w:t>biaya</w:t>
      </w:r>
      <w:proofErr w:type="spellEnd"/>
      <w:r w:rsidR="00436E75" w:rsidRPr="00553684">
        <w:rPr>
          <w:rFonts w:ascii="Bookman Old Style" w:eastAsia="Calibri" w:hAnsi="Bookman Old Style" w:cs="Segoe UI"/>
          <w:sz w:val="24"/>
        </w:rPr>
        <w:t xml:space="preserve"> </w:t>
      </w:r>
      <w:proofErr w:type="spellStart"/>
      <w:r w:rsidR="00436E75" w:rsidRPr="00553684">
        <w:rPr>
          <w:rFonts w:ascii="Bookman Old Style" w:eastAsia="Calibri" w:hAnsi="Bookman Old Style" w:cs="Segoe UI"/>
          <w:sz w:val="24"/>
        </w:rPr>
        <w:t>penyelenggaran</w:t>
      </w:r>
      <w:proofErr w:type="spellEnd"/>
      <w:r w:rsidR="00436E75" w:rsidRPr="00553684">
        <w:rPr>
          <w:rFonts w:ascii="Bookman Old Style" w:eastAsia="Calibri" w:hAnsi="Bookman Old Style" w:cs="Segoe UI"/>
          <w:sz w:val="24"/>
        </w:rPr>
        <w:t xml:space="preserve"> </w:t>
      </w:r>
      <w:proofErr w:type="spellStart"/>
      <w:r w:rsidR="00436E75" w:rsidRPr="00553684">
        <w:rPr>
          <w:rFonts w:ascii="Bookman Old Style" w:eastAsia="Calibri" w:hAnsi="Bookman Old Style" w:cs="Segoe UI"/>
          <w:sz w:val="24"/>
        </w:rPr>
        <w:t>ibadah</w:t>
      </w:r>
      <w:proofErr w:type="spellEnd"/>
      <w:r w:rsidR="00436E75" w:rsidRPr="00553684">
        <w:rPr>
          <w:rFonts w:ascii="Bookman Old Style" w:eastAsia="Calibri" w:hAnsi="Bookman Old Style" w:cs="Segoe UI"/>
          <w:sz w:val="24"/>
        </w:rPr>
        <w:t xml:space="preserve"> haji </w:t>
      </w:r>
      <w:proofErr w:type="spellStart"/>
      <w:r w:rsidR="00436E75" w:rsidRPr="00553684">
        <w:rPr>
          <w:rFonts w:ascii="Bookman Old Style" w:eastAsia="Calibri" w:hAnsi="Bookman Old Style" w:cs="Segoe UI"/>
          <w:sz w:val="24"/>
        </w:rPr>
        <w:t>disusun</w:t>
      </w:r>
      <w:proofErr w:type="spellEnd"/>
      <w:r w:rsidR="00436E75" w:rsidRPr="00553684">
        <w:rPr>
          <w:rFonts w:ascii="Bookman Old Style" w:eastAsia="Calibri" w:hAnsi="Bookman Old Style" w:cs="Segoe UI"/>
          <w:sz w:val="24"/>
        </w:rPr>
        <w:t xml:space="preserve"> </w:t>
      </w:r>
      <w:proofErr w:type="spellStart"/>
      <w:r w:rsidR="00436E75" w:rsidRPr="00553684">
        <w:rPr>
          <w:rFonts w:ascii="Bookman Old Style" w:eastAsia="Calibri" w:hAnsi="Bookman Old Style" w:cs="Segoe UI"/>
          <w:sz w:val="24"/>
        </w:rPr>
        <w:t>oleh</w:t>
      </w:r>
      <w:proofErr w:type="spellEnd"/>
      <w:r w:rsidR="00436E75" w:rsidRPr="00553684">
        <w:rPr>
          <w:rFonts w:ascii="Bookman Old Style" w:eastAsia="Calibri" w:hAnsi="Bookman Old Style" w:cs="Segoe UI"/>
          <w:sz w:val="24"/>
        </w:rPr>
        <w:t xml:space="preserve"> S</w:t>
      </w:r>
      <w:r w:rsidR="00EA1ACF">
        <w:rPr>
          <w:rFonts w:ascii="Bookman Old Style" w:eastAsia="Calibri" w:hAnsi="Bookman Old Style" w:cs="Segoe UI"/>
          <w:sz w:val="24"/>
        </w:rPr>
        <w:t>KPD</w:t>
      </w:r>
      <w:r w:rsidR="004C38B8" w:rsidRPr="00553684">
        <w:rPr>
          <w:rFonts w:ascii="Bookman Old Style" w:eastAsia="Calibri" w:hAnsi="Bookman Old Style" w:cs="Segoe UI"/>
          <w:sz w:val="24"/>
          <w:lang w:val="id-ID"/>
        </w:rPr>
        <w:t xml:space="preserve"> yang membidangi urusan keagamaan </w:t>
      </w:r>
      <w:proofErr w:type="spellStart"/>
      <w:r w:rsidR="00436E75" w:rsidRPr="00553684">
        <w:rPr>
          <w:rFonts w:ascii="Bookman Old Style" w:eastAsia="Calibri" w:hAnsi="Bookman Old Style" w:cs="Segoe UI"/>
          <w:sz w:val="24"/>
        </w:rPr>
        <w:t>dengan</w:t>
      </w:r>
      <w:proofErr w:type="spellEnd"/>
      <w:r w:rsidR="00436E75" w:rsidRPr="00553684">
        <w:rPr>
          <w:rFonts w:ascii="Bookman Old Style" w:eastAsia="Calibri" w:hAnsi="Bookman Old Style" w:cs="Segoe UI"/>
          <w:sz w:val="24"/>
        </w:rPr>
        <w:t xml:space="preserve"> </w:t>
      </w:r>
      <w:proofErr w:type="spellStart"/>
      <w:r w:rsidR="00436E75" w:rsidRPr="00553684">
        <w:rPr>
          <w:rFonts w:ascii="Bookman Old Style" w:eastAsia="Calibri" w:hAnsi="Bookman Old Style" w:cs="Segoe UI"/>
          <w:sz w:val="24"/>
        </w:rPr>
        <w:t>mel</w:t>
      </w:r>
      <w:r w:rsidR="004C38B8" w:rsidRPr="00553684">
        <w:rPr>
          <w:rFonts w:ascii="Bookman Old Style" w:eastAsia="Calibri" w:hAnsi="Bookman Old Style" w:cs="Segoe UI"/>
          <w:sz w:val="24"/>
        </w:rPr>
        <w:t>ibatkan</w:t>
      </w:r>
      <w:proofErr w:type="spellEnd"/>
      <w:r w:rsidR="004C38B8" w:rsidRPr="00553684">
        <w:rPr>
          <w:rFonts w:ascii="Bookman Old Style" w:eastAsia="Calibri" w:hAnsi="Bookman Old Style" w:cs="Segoe UI"/>
          <w:sz w:val="24"/>
        </w:rPr>
        <w:t xml:space="preserve"> </w:t>
      </w:r>
      <w:proofErr w:type="spellStart"/>
      <w:r w:rsidR="004C38B8" w:rsidRPr="00553684">
        <w:rPr>
          <w:rFonts w:ascii="Bookman Old Style" w:eastAsia="Calibri" w:hAnsi="Bookman Old Style" w:cs="Segoe UI"/>
          <w:sz w:val="24"/>
        </w:rPr>
        <w:t>unsur</w:t>
      </w:r>
      <w:proofErr w:type="spellEnd"/>
      <w:r w:rsidR="00436E75" w:rsidRPr="00553684">
        <w:rPr>
          <w:rFonts w:ascii="Bookman Old Style" w:eastAsia="Calibri" w:hAnsi="Bookman Old Style" w:cs="Segoe UI"/>
          <w:sz w:val="24"/>
        </w:rPr>
        <w:t xml:space="preserve"> </w:t>
      </w:r>
      <w:proofErr w:type="spellStart"/>
      <w:r w:rsidR="00436E75" w:rsidRPr="00553684">
        <w:rPr>
          <w:rFonts w:ascii="Bookman Old Style" w:eastAsia="Calibri" w:hAnsi="Bookman Old Style" w:cs="Segoe UI"/>
          <w:sz w:val="24"/>
        </w:rPr>
        <w:t>teknis</w:t>
      </w:r>
      <w:proofErr w:type="spellEnd"/>
      <w:r w:rsidR="00436E75" w:rsidRPr="00553684">
        <w:rPr>
          <w:rFonts w:ascii="Bookman Old Style" w:eastAsia="Calibri" w:hAnsi="Bookman Old Style" w:cs="Segoe UI"/>
          <w:sz w:val="24"/>
        </w:rPr>
        <w:t xml:space="preserve"> yang </w:t>
      </w:r>
      <w:proofErr w:type="spellStart"/>
      <w:r w:rsidR="00436E75" w:rsidRPr="00553684">
        <w:rPr>
          <w:rFonts w:ascii="Bookman Old Style" w:eastAsia="Calibri" w:hAnsi="Bookman Old Style" w:cs="Segoe UI"/>
          <w:sz w:val="24"/>
        </w:rPr>
        <w:t>terkait</w:t>
      </w:r>
      <w:proofErr w:type="spellEnd"/>
      <w:r w:rsidR="00880C29" w:rsidRPr="00553684">
        <w:rPr>
          <w:rFonts w:ascii="Bookman Old Style" w:eastAsia="Calibri" w:hAnsi="Bookman Old Style" w:cs="Segoe UI"/>
          <w:sz w:val="24"/>
          <w:lang w:val="id-ID"/>
        </w:rPr>
        <w:t>.</w:t>
      </w:r>
      <w:proofErr w:type="gramEnd"/>
    </w:p>
    <w:p w:rsidR="004E3EBA" w:rsidRPr="004E3EBA" w:rsidRDefault="00713CFA" w:rsidP="00713CFA">
      <w:pPr>
        <w:autoSpaceDE w:val="0"/>
        <w:autoSpaceDN w:val="0"/>
        <w:adjustRightInd w:val="0"/>
        <w:spacing w:after="240" w:line="360" w:lineRule="auto"/>
        <w:ind w:hanging="397"/>
        <w:jc w:val="both"/>
        <w:rPr>
          <w:rFonts w:ascii="Bookman Old Style" w:eastAsia="Calibri" w:hAnsi="Bookman Old Style" w:cs="Segoe UI"/>
          <w:sz w:val="24"/>
        </w:rPr>
      </w:pPr>
      <w:r>
        <w:rPr>
          <w:rFonts w:ascii="Bookman Old Style" w:eastAsia="Calibri" w:hAnsi="Bookman Old Style" w:cs="Segoe UI"/>
          <w:sz w:val="24"/>
        </w:rPr>
        <w:t>(4)</w:t>
      </w:r>
      <w:r>
        <w:rPr>
          <w:rFonts w:ascii="Bookman Old Style" w:eastAsia="Calibri" w:hAnsi="Bookman Old Style" w:cs="Segoe UI"/>
          <w:sz w:val="24"/>
        </w:rPr>
        <w:tab/>
      </w:r>
      <w:proofErr w:type="spellStart"/>
      <w:r w:rsidR="004E3EBA">
        <w:rPr>
          <w:rFonts w:ascii="Bookman Old Style" w:eastAsia="Calibri" w:hAnsi="Bookman Old Style" w:cs="Segoe UI"/>
          <w:sz w:val="24"/>
        </w:rPr>
        <w:t>Ketentuan</w:t>
      </w:r>
      <w:proofErr w:type="spellEnd"/>
      <w:r w:rsidR="004E3EBA">
        <w:rPr>
          <w:rFonts w:ascii="Bookman Old Style" w:eastAsia="Calibri" w:hAnsi="Bookman Old Style" w:cs="Segoe UI"/>
          <w:sz w:val="24"/>
        </w:rPr>
        <w:t xml:space="preserve"> </w:t>
      </w:r>
      <w:proofErr w:type="spellStart"/>
      <w:r w:rsidR="004E3EBA">
        <w:rPr>
          <w:rFonts w:ascii="Bookman Old Style" w:eastAsia="Calibri" w:hAnsi="Bookman Old Style" w:cs="Segoe UI"/>
          <w:sz w:val="24"/>
        </w:rPr>
        <w:t>lebih</w:t>
      </w:r>
      <w:proofErr w:type="spellEnd"/>
      <w:r w:rsidR="004E3EBA">
        <w:rPr>
          <w:rFonts w:ascii="Bookman Old Style" w:eastAsia="Calibri" w:hAnsi="Bookman Old Style" w:cs="Segoe UI"/>
          <w:sz w:val="24"/>
        </w:rPr>
        <w:t xml:space="preserve"> </w:t>
      </w:r>
      <w:proofErr w:type="spellStart"/>
      <w:r w:rsidR="004E3EBA">
        <w:rPr>
          <w:rFonts w:ascii="Bookman Old Style" w:eastAsia="Calibri" w:hAnsi="Bookman Old Style" w:cs="Segoe UI"/>
          <w:sz w:val="24"/>
        </w:rPr>
        <w:t>lanjut</w:t>
      </w:r>
      <w:proofErr w:type="spellEnd"/>
      <w:r w:rsidR="004E3EBA">
        <w:rPr>
          <w:rFonts w:ascii="Bookman Old Style" w:eastAsia="Calibri" w:hAnsi="Bookman Old Style" w:cs="Segoe UI"/>
          <w:sz w:val="24"/>
        </w:rPr>
        <w:t xml:space="preserve"> </w:t>
      </w:r>
      <w:proofErr w:type="spellStart"/>
      <w:r w:rsidR="004E3EBA">
        <w:rPr>
          <w:rFonts w:ascii="Bookman Old Style" w:eastAsia="Calibri" w:hAnsi="Bookman Old Style" w:cs="Segoe UI"/>
          <w:sz w:val="24"/>
        </w:rPr>
        <w:t>mengenai</w:t>
      </w:r>
      <w:proofErr w:type="spellEnd"/>
      <w:r w:rsidR="004E3EBA">
        <w:rPr>
          <w:rFonts w:ascii="Bookman Old Style" w:eastAsia="Calibri" w:hAnsi="Bookman Old Style" w:cs="Segoe UI"/>
          <w:sz w:val="24"/>
        </w:rPr>
        <w:t xml:space="preserve"> </w:t>
      </w:r>
      <w:proofErr w:type="spellStart"/>
      <w:r w:rsidR="004E3EBA">
        <w:rPr>
          <w:rFonts w:ascii="Bookman Old Style" w:eastAsia="Calibri" w:hAnsi="Bookman Old Style" w:cs="Segoe UI"/>
          <w:sz w:val="24"/>
        </w:rPr>
        <w:t>besaran</w:t>
      </w:r>
      <w:proofErr w:type="spellEnd"/>
      <w:r w:rsidR="004E3EBA">
        <w:rPr>
          <w:rFonts w:ascii="Bookman Old Style" w:eastAsia="Calibri" w:hAnsi="Bookman Old Style" w:cs="Segoe UI"/>
          <w:sz w:val="24"/>
        </w:rPr>
        <w:t xml:space="preserve"> </w:t>
      </w:r>
      <w:proofErr w:type="spellStart"/>
      <w:r w:rsidR="004E3EBA">
        <w:rPr>
          <w:rFonts w:ascii="Bookman Old Style" w:eastAsia="Calibri" w:hAnsi="Bookman Old Style" w:cs="Segoe UI"/>
          <w:sz w:val="24"/>
        </w:rPr>
        <w:t>biaya</w:t>
      </w:r>
      <w:proofErr w:type="spellEnd"/>
      <w:r w:rsidR="004E3EBA">
        <w:rPr>
          <w:rFonts w:ascii="Bookman Old Style" w:eastAsia="Calibri" w:hAnsi="Bookman Old Style" w:cs="Segoe UI"/>
          <w:sz w:val="24"/>
        </w:rPr>
        <w:t xml:space="preserve"> </w:t>
      </w:r>
      <w:proofErr w:type="spellStart"/>
      <w:r w:rsidR="004E3EBA">
        <w:rPr>
          <w:rFonts w:ascii="Bookman Old Style" w:eastAsia="Calibri" w:hAnsi="Bookman Old Style" w:cs="Segoe UI"/>
          <w:sz w:val="24"/>
        </w:rPr>
        <w:t>penyelenggaraan</w:t>
      </w:r>
      <w:proofErr w:type="spellEnd"/>
      <w:r w:rsidR="004E3EBA">
        <w:rPr>
          <w:rFonts w:ascii="Bookman Old Style" w:eastAsia="Calibri" w:hAnsi="Bookman Old Style" w:cs="Segoe UI"/>
          <w:sz w:val="24"/>
        </w:rPr>
        <w:t xml:space="preserve"> </w:t>
      </w:r>
      <w:proofErr w:type="spellStart"/>
      <w:r w:rsidR="004E3EBA">
        <w:rPr>
          <w:rFonts w:ascii="Bookman Old Style" w:eastAsia="Calibri" w:hAnsi="Bookman Old Style" w:cs="Segoe UI"/>
          <w:sz w:val="24"/>
        </w:rPr>
        <w:t>ibadah</w:t>
      </w:r>
      <w:proofErr w:type="spellEnd"/>
      <w:r w:rsidR="004E3EBA">
        <w:rPr>
          <w:rFonts w:ascii="Bookman Old Style" w:eastAsia="Calibri" w:hAnsi="Bookman Old Style" w:cs="Segoe UI"/>
          <w:sz w:val="24"/>
        </w:rPr>
        <w:t xml:space="preserve"> haji </w:t>
      </w:r>
      <w:proofErr w:type="spellStart"/>
      <w:r w:rsidR="004E3EBA">
        <w:rPr>
          <w:rFonts w:ascii="Bookman Old Style" w:eastAsia="Calibri" w:hAnsi="Bookman Old Style" w:cs="Segoe UI"/>
          <w:sz w:val="24"/>
        </w:rPr>
        <w:t>diatur</w:t>
      </w:r>
      <w:proofErr w:type="spellEnd"/>
      <w:r w:rsidR="004E3EBA">
        <w:rPr>
          <w:rFonts w:ascii="Bookman Old Style" w:eastAsia="Calibri" w:hAnsi="Bookman Old Style" w:cs="Segoe UI"/>
          <w:sz w:val="24"/>
        </w:rPr>
        <w:t xml:space="preserve"> </w:t>
      </w:r>
      <w:proofErr w:type="spellStart"/>
      <w:r w:rsidR="004E3EBA">
        <w:rPr>
          <w:rFonts w:ascii="Bookman Old Style" w:eastAsia="Calibri" w:hAnsi="Bookman Old Style" w:cs="Segoe UI"/>
          <w:sz w:val="24"/>
        </w:rPr>
        <w:t>dengan</w:t>
      </w:r>
      <w:proofErr w:type="spellEnd"/>
      <w:r w:rsidR="004E3EBA">
        <w:rPr>
          <w:rFonts w:ascii="Bookman Old Style" w:eastAsia="Calibri" w:hAnsi="Bookman Old Style" w:cs="Segoe UI"/>
          <w:sz w:val="24"/>
        </w:rPr>
        <w:t xml:space="preserve"> </w:t>
      </w:r>
      <w:proofErr w:type="spellStart"/>
      <w:r w:rsidR="004E3EBA">
        <w:rPr>
          <w:rFonts w:ascii="Bookman Old Style" w:eastAsia="Calibri" w:hAnsi="Bookman Old Style" w:cs="Segoe UI"/>
          <w:sz w:val="24"/>
        </w:rPr>
        <w:t>Peraturan</w:t>
      </w:r>
      <w:proofErr w:type="spellEnd"/>
      <w:r w:rsidR="004E3EBA">
        <w:rPr>
          <w:rFonts w:ascii="Bookman Old Style" w:eastAsia="Calibri" w:hAnsi="Bookman Old Style" w:cs="Segoe UI"/>
          <w:sz w:val="24"/>
        </w:rPr>
        <w:t xml:space="preserve"> </w:t>
      </w:r>
      <w:proofErr w:type="spellStart"/>
      <w:r w:rsidR="004E3EBA">
        <w:rPr>
          <w:rFonts w:ascii="Bookman Old Style" w:eastAsia="Calibri" w:hAnsi="Bookman Old Style" w:cs="Segoe UI"/>
          <w:sz w:val="24"/>
        </w:rPr>
        <w:t>Bupati</w:t>
      </w:r>
      <w:proofErr w:type="spellEnd"/>
      <w:r w:rsidR="004E3EBA">
        <w:rPr>
          <w:rFonts w:ascii="Bookman Old Style" w:eastAsia="Calibri" w:hAnsi="Bookman Old Style" w:cs="Segoe UI"/>
          <w:sz w:val="24"/>
        </w:rPr>
        <w:t>.</w:t>
      </w:r>
    </w:p>
    <w:p w:rsidR="007566BC" w:rsidRPr="00713CFA" w:rsidRDefault="004C38B8" w:rsidP="00713CFA">
      <w:pPr>
        <w:autoSpaceDE w:val="0"/>
        <w:autoSpaceDN w:val="0"/>
        <w:adjustRightInd w:val="0"/>
        <w:spacing w:before="240" w:after="240" w:line="360" w:lineRule="auto"/>
        <w:ind w:left="0"/>
        <w:jc w:val="center"/>
        <w:rPr>
          <w:rFonts w:ascii="Bookman Old Style" w:eastAsia="Calibri" w:hAnsi="Bookman Old Style" w:cs="Segoe UI"/>
          <w:sz w:val="24"/>
        </w:rPr>
      </w:pPr>
      <w:proofErr w:type="spellStart"/>
      <w:r w:rsidRPr="00553684">
        <w:rPr>
          <w:rFonts w:ascii="Bookman Old Style" w:eastAsia="Calibri" w:hAnsi="Bookman Old Style" w:cs="Segoe UI"/>
          <w:sz w:val="24"/>
        </w:rPr>
        <w:t>Pasal</w:t>
      </w:r>
      <w:proofErr w:type="spellEnd"/>
      <w:r w:rsidRPr="00553684">
        <w:rPr>
          <w:rFonts w:ascii="Bookman Old Style" w:eastAsia="Calibri" w:hAnsi="Bookman Old Style" w:cs="Segoe UI"/>
          <w:sz w:val="24"/>
        </w:rPr>
        <w:t xml:space="preserve"> </w:t>
      </w:r>
      <w:r w:rsidRPr="00553684">
        <w:rPr>
          <w:rFonts w:ascii="Bookman Old Style" w:eastAsia="Calibri" w:hAnsi="Bookman Old Style" w:cs="Segoe UI"/>
          <w:sz w:val="24"/>
          <w:lang w:val="id-ID"/>
        </w:rPr>
        <w:t>1</w:t>
      </w:r>
      <w:r w:rsidR="00BD0D52">
        <w:rPr>
          <w:rFonts w:ascii="Bookman Old Style" w:eastAsia="Calibri" w:hAnsi="Bookman Old Style" w:cs="Segoe UI"/>
          <w:sz w:val="24"/>
        </w:rPr>
        <w:t>5</w:t>
      </w:r>
    </w:p>
    <w:p w:rsidR="004C38B8" w:rsidRDefault="004C38B8" w:rsidP="00EA7742">
      <w:pPr>
        <w:autoSpaceDE w:val="0"/>
        <w:autoSpaceDN w:val="0"/>
        <w:adjustRightInd w:val="0"/>
        <w:spacing w:line="360" w:lineRule="auto"/>
        <w:ind w:left="0"/>
        <w:jc w:val="both"/>
        <w:rPr>
          <w:rFonts w:ascii="Bookman Old Style" w:eastAsia="Calibri" w:hAnsi="Bookman Old Style" w:cs="Segoe UI"/>
          <w:sz w:val="24"/>
        </w:rPr>
      </w:pPr>
      <w:r w:rsidRPr="00553684">
        <w:rPr>
          <w:rFonts w:ascii="Bookman Old Style" w:eastAsia="Calibri" w:hAnsi="Bookman Old Style" w:cs="Segoe UI"/>
          <w:sz w:val="24"/>
          <w:lang w:val="id-ID"/>
        </w:rPr>
        <w:t>Biaya Penyelenggaraan Ibadah Haji sebagaimana dimaksud dalam pasal 1</w:t>
      </w:r>
      <w:r w:rsidR="00D87BDB">
        <w:rPr>
          <w:rFonts w:ascii="Bookman Old Style" w:eastAsia="Calibri" w:hAnsi="Bookman Old Style" w:cs="Segoe UI"/>
          <w:sz w:val="24"/>
        </w:rPr>
        <w:t>4</w:t>
      </w:r>
      <w:r w:rsidRPr="00553684">
        <w:rPr>
          <w:rFonts w:ascii="Bookman Old Style" w:eastAsia="Calibri" w:hAnsi="Bookman Old Style" w:cs="Segoe UI"/>
          <w:sz w:val="24"/>
          <w:lang w:val="id-ID"/>
        </w:rPr>
        <w:t xml:space="preserve"> dikelola oleh Pani</w:t>
      </w:r>
      <w:r w:rsidR="00C4735C" w:rsidRPr="00553684">
        <w:rPr>
          <w:rFonts w:ascii="Bookman Old Style" w:eastAsia="Calibri" w:hAnsi="Bookman Old Style" w:cs="Segoe UI"/>
          <w:sz w:val="24"/>
          <w:lang w:val="id-ID"/>
        </w:rPr>
        <w:t>t</w:t>
      </w:r>
      <w:r w:rsidRPr="00553684">
        <w:rPr>
          <w:rFonts w:ascii="Bookman Old Style" w:eastAsia="Calibri" w:hAnsi="Bookman Old Style" w:cs="Segoe UI"/>
          <w:sz w:val="24"/>
          <w:lang w:val="id-ID"/>
        </w:rPr>
        <w:t xml:space="preserve">ia Penyelenggara Ibadah Haji dan dilaporkan kepada Bupati </w:t>
      </w:r>
      <w:r w:rsidR="00AC1AFD">
        <w:rPr>
          <w:rFonts w:ascii="Bookman Old Style" w:eastAsia="Calibri" w:hAnsi="Bookman Old Style" w:cs="Segoe UI"/>
          <w:sz w:val="24"/>
        </w:rPr>
        <w:t xml:space="preserve">paling </w:t>
      </w:r>
      <w:proofErr w:type="spellStart"/>
      <w:r w:rsidR="00AC1AFD">
        <w:rPr>
          <w:rFonts w:ascii="Bookman Old Style" w:eastAsia="Calibri" w:hAnsi="Bookman Old Style" w:cs="Segoe UI"/>
          <w:sz w:val="24"/>
        </w:rPr>
        <w:t>lambat</w:t>
      </w:r>
      <w:proofErr w:type="spellEnd"/>
      <w:r w:rsidR="00AC1AFD">
        <w:rPr>
          <w:rFonts w:ascii="Bookman Old Style" w:eastAsia="Calibri" w:hAnsi="Bookman Old Style" w:cs="Segoe UI"/>
          <w:sz w:val="24"/>
        </w:rPr>
        <w:t xml:space="preserve"> </w:t>
      </w:r>
      <w:r w:rsidRPr="00553684">
        <w:rPr>
          <w:rFonts w:ascii="Bookman Old Style" w:eastAsia="Calibri" w:hAnsi="Bookman Old Style" w:cs="Segoe UI"/>
          <w:sz w:val="24"/>
          <w:lang w:val="id-ID"/>
        </w:rPr>
        <w:t xml:space="preserve"> 3 (tiga) bulan setelah penyelenggaraan ibadah haji.</w:t>
      </w:r>
    </w:p>
    <w:p w:rsidR="00D614BB" w:rsidRPr="00713CFA" w:rsidRDefault="00C4735C" w:rsidP="00EA7742">
      <w:pPr>
        <w:pStyle w:val="ListParagraph"/>
        <w:autoSpaceDE w:val="0"/>
        <w:autoSpaceDN w:val="0"/>
        <w:adjustRightInd w:val="0"/>
        <w:spacing w:before="240" w:line="360" w:lineRule="auto"/>
        <w:ind w:left="0"/>
        <w:contextualSpacing w:val="0"/>
        <w:jc w:val="center"/>
        <w:rPr>
          <w:rFonts w:ascii="Bookman Old Style" w:eastAsia="Calibri" w:hAnsi="Bookman Old Style" w:cs="Segoe UI"/>
          <w:lang w:val="id-ID"/>
        </w:rPr>
      </w:pPr>
      <w:r w:rsidRPr="00713CFA">
        <w:rPr>
          <w:rFonts w:ascii="Bookman Old Style" w:eastAsia="Calibri" w:hAnsi="Bookman Old Style" w:cs="Segoe UI"/>
        </w:rPr>
        <w:t xml:space="preserve">BAB </w:t>
      </w:r>
      <w:r w:rsidR="004A4162" w:rsidRPr="00713CFA">
        <w:rPr>
          <w:rFonts w:ascii="Bookman Old Style" w:eastAsia="Calibri" w:hAnsi="Bookman Old Style" w:cs="Segoe UI"/>
          <w:lang w:val="id-ID"/>
        </w:rPr>
        <w:t>IX</w:t>
      </w:r>
    </w:p>
    <w:p w:rsidR="00D614BB" w:rsidRPr="00713CFA" w:rsidRDefault="00D614BB" w:rsidP="00713CFA">
      <w:pPr>
        <w:pStyle w:val="ListParagraph"/>
        <w:autoSpaceDE w:val="0"/>
        <w:autoSpaceDN w:val="0"/>
        <w:adjustRightInd w:val="0"/>
        <w:spacing w:after="240" w:line="360" w:lineRule="auto"/>
        <w:ind w:left="0"/>
        <w:jc w:val="center"/>
        <w:rPr>
          <w:rFonts w:ascii="Bookman Old Style" w:eastAsia="Calibri" w:hAnsi="Bookman Old Style" w:cs="Segoe UI"/>
        </w:rPr>
      </w:pPr>
      <w:r w:rsidRPr="00713CFA">
        <w:rPr>
          <w:rFonts w:ascii="Bookman Old Style" w:eastAsia="Calibri" w:hAnsi="Bookman Old Style" w:cs="Segoe UI"/>
        </w:rPr>
        <w:t>HAK DAN PERAN SERTA MASYARAKAT</w:t>
      </w:r>
    </w:p>
    <w:p w:rsidR="007566BC" w:rsidRPr="00BD0D52" w:rsidRDefault="00636510" w:rsidP="00713CFA">
      <w:pPr>
        <w:pStyle w:val="ListParagraph"/>
        <w:autoSpaceDE w:val="0"/>
        <w:autoSpaceDN w:val="0"/>
        <w:adjustRightInd w:val="0"/>
        <w:spacing w:before="120" w:after="240" w:line="360" w:lineRule="auto"/>
        <w:ind w:left="0"/>
        <w:contextualSpacing w:val="0"/>
        <w:jc w:val="center"/>
        <w:rPr>
          <w:rFonts w:ascii="Bookman Old Style" w:eastAsia="Calibri" w:hAnsi="Bookman Old Style" w:cs="Segoe UI"/>
        </w:rPr>
      </w:pPr>
      <w:proofErr w:type="spellStart"/>
      <w:r w:rsidRPr="00553684">
        <w:rPr>
          <w:rFonts w:ascii="Bookman Old Style" w:eastAsia="Calibri" w:hAnsi="Bookman Old Style" w:cs="Segoe UI"/>
        </w:rPr>
        <w:t>Pasal</w:t>
      </w:r>
      <w:proofErr w:type="spellEnd"/>
      <w:r w:rsidRPr="00553684">
        <w:rPr>
          <w:rFonts w:ascii="Bookman Old Style" w:eastAsia="Calibri" w:hAnsi="Bookman Old Style" w:cs="Segoe UI"/>
        </w:rPr>
        <w:t xml:space="preserve"> </w:t>
      </w:r>
      <w:r w:rsidRPr="00553684">
        <w:rPr>
          <w:rFonts w:ascii="Bookman Old Style" w:eastAsia="Calibri" w:hAnsi="Bookman Old Style" w:cs="Segoe UI"/>
          <w:lang w:val="id-ID"/>
        </w:rPr>
        <w:t>1</w:t>
      </w:r>
      <w:r w:rsidR="00BD0D52">
        <w:rPr>
          <w:rFonts w:ascii="Bookman Old Style" w:eastAsia="Calibri" w:hAnsi="Bookman Old Style" w:cs="Segoe UI"/>
        </w:rPr>
        <w:t>6</w:t>
      </w:r>
    </w:p>
    <w:p w:rsidR="00880C29" w:rsidRPr="00553684" w:rsidRDefault="00880C29" w:rsidP="00EA7742">
      <w:pPr>
        <w:autoSpaceDE w:val="0"/>
        <w:autoSpaceDN w:val="0"/>
        <w:adjustRightInd w:val="0"/>
        <w:spacing w:line="360" w:lineRule="auto"/>
        <w:ind w:hanging="397"/>
        <w:jc w:val="both"/>
        <w:rPr>
          <w:rFonts w:ascii="Bookman Old Style" w:eastAsia="Calibri" w:hAnsi="Bookman Old Style" w:cs="Segoe UI"/>
          <w:sz w:val="24"/>
          <w:szCs w:val="24"/>
          <w:lang w:val="id-ID"/>
        </w:rPr>
      </w:pPr>
      <w:r w:rsidRPr="00553684">
        <w:rPr>
          <w:rFonts w:ascii="Bookman Old Style" w:eastAsia="Calibri" w:hAnsi="Bookman Old Style" w:cs="Segoe UI"/>
          <w:sz w:val="24"/>
          <w:szCs w:val="24"/>
          <w:lang w:val="id-ID"/>
        </w:rPr>
        <w:t>(1)</w:t>
      </w:r>
      <w:r w:rsidRPr="00553684">
        <w:rPr>
          <w:rFonts w:ascii="Bookman Old Style" w:eastAsia="Calibri" w:hAnsi="Bookman Old Style" w:cs="Segoe UI"/>
          <w:sz w:val="24"/>
          <w:szCs w:val="24"/>
          <w:lang w:val="id-ID"/>
        </w:rPr>
        <w:tab/>
      </w:r>
      <w:proofErr w:type="spellStart"/>
      <w:r w:rsidR="00D614BB" w:rsidRPr="00553684">
        <w:rPr>
          <w:rFonts w:ascii="Bookman Old Style" w:eastAsia="Calibri" w:hAnsi="Bookman Old Style" w:cs="Segoe UI"/>
          <w:sz w:val="24"/>
          <w:szCs w:val="24"/>
        </w:rPr>
        <w:t>Setiap</w:t>
      </w:r>
      <w:proofErr w:type="spellEnd"/>
      <w:r w:rsidR="00D614BB" w:rsidRPr="00553684">
        <w:rPr>
          <w:rFonts w:ascii="Bookman Old Style" w:eastAsia="Calibri" w:hAnsi="Bookman Old Style" w:cs="Segoe UI"/>
          <w:sz w:val="24"/>
          <w:szCs w:val="24"/>
        </w:rPr>
        <w:t xml:space="preserve"> </w:t>
      </w:r>
      <w:proofErr w:type="spellStart"/>
      <w:r w:rsidR="00D614BB" w:rsidRPr="00553684">
        <w:rPr>
          <w:rFonts w:ascii="Bookman Old Style" w:eastAsia="Calibri" w:hAnsi="Bookman Old Style" w:cs="Segoe UI"/>
          <w:sz w:val="24"/>
          <w:szCs w:val="24"/>
        </w:rPr>
        <w:t>masyarakat</w:t>
      </w:r>
      <w:proofErr w:type="spellEnd"/>
      <w:r w:rsidR="00D614BB" w:rsidRPr="00553684">
        <w:rPr>
          <w:rFonts w:ascii="Bookman Old Style" w:eastAsia="Calibri" w:hAnsi="Bookman Old Style" w:cs="Segoe UI"/>
          <w:sz w:val="24"/>
          <w:szCs w:val="24"/>
        </w:rPr>
        <w:t xml:space="preserve"> </w:t>
      </w:r>
      <w:proofErr w:type="spellStart"/>
      <w:r w:rsidR="00D614BB" w:rsidRPr="00553684">
        <w:rPr>
          <w:rFonts w:ascii="Bookman Old Style" w:eastAsia="Calibri" w:hAnsi="Bookman Old Style" w:cs="Segoe UI"/>
          <w:sz w:val="24"/>
          <w:szCs w:val="24"/>
        </w:rPr>
        <w:t>berhak</w:t>
      </w:r>
      <w:proofErr w:type="spellEnd"/>
      <w:r w:rsidR="00D614BB" w:rsidRPr="00553684">
        <w:rPr>
          <w:rFonts w:ascii="Bookman Old Style" w:eastAsia="Calibri" w:hAnsi="Bookman Old Style" w:cs="Segoe UI"/>
          <w:sz w:val="24"/>
          <w:szCs w:val="24"/>
        </w:rPr>
        <w:t xml:space="preserve"> </w:t>
      </w:r>
      <w:proofErr w:type="spellStart"/>
      <w:r w:rsidR="00D614BB" w:rsidRPr="00553684">
        <w:rPr>
          <w:rFonts w:ascii="Bookman Old Style" w:eastAsia="Calibri" w:hAnsi="Bookman Old Style" w:cs="Segoe UI"/>
          <w:sz w:val="24"/>
          <w:szCs w:val="24"/>
        </w:rPr>
        <w:t>mendapatkan</w:t>
      </w:r>
      <w:proofErr w:type="spellEnd"/>
      <w:r w:rsidR="00D614BB" w:rsidRPr="00553684">
        <w:rPr>
          <w:rFonts w:ascii="Bookman Old Style" w:eastAsia="Calibri" w:hAnsi="Bookman Old Style" w:cs="Segoe UI"/>
          <w:sz w:val="24"/>
          <w:szCs w:val="24"/>
        </w:rPr>
        <w:t xml:space="preserve"> </w:t>
      </w:r>
      <w:proofErr w:type="spellStart"/>
      <w:r w:rsidR="00D614BB" w:rsidRPr="00553684">
        <w:rPr>
          <w:rFonts w:ascii="Bookman Old Style" w:eastAsia="Calibri" w:hAnsi="Bookman Old Style" w:cs="Segoe UI"/>
          <w:sz w:val="24"/>
          <w:szCs w:val="24"/>
        </w:rPr>
        <w:t>informasi</w:t>
      </w:r>
      <w:proofErr w:type="spellEnd"/>
      <w:r w:rsidR="00D614BB" w:rsidRPr="00553684">
        <w:rPr>
          <w:rFonts w:ascii="Bookman Old Style" w:eastAsia="Calibri" w:hAnsi="Bookman Old Style" w:cs="Segoe UI"/>
          <w:sz w:val="24"/>
          <w:szCs w:val="24"/>
        </w:rPr>
        <w:t xml:space="preserve"> </w:t>
      </w:r>
      <w:proofErr w:type="spellStart"/>
      <w:r w:rsidR="00D614BB" w:rsidRPr="00553684">
        <w:rPr>
          <w:rFonts w:ascii="Bookman Old Style" w:eastAsia="Calibri" w:hAnsi="Bookman Old Style" w:cs="Segoe UI"/>
          <w:sz w:val="24"/>
          <w:szCs w:val="24"/>
        </w:rPr>
        <w:t>terhadap</w:t>
      </w:r>
      <w:proofErr w:type="spellEnd"/>
      <w:r w:rsidR="00D614BB" w:rsidRPr="00553684">
        <w:rPr>
          <w:rFonts w:ascii="Bookman Old Style" w:eastAsia="Calibri" w:hAnsi="Bookman Old Style" w:cs="Segoe UI"/>
          <w:sz w:val="24"/>
          <w:szCs w:val="24"/>
        </w:rPr>
        <w:t xml:space="preserve"> </w:t>
      </w:r>
      <w:proofErr w:type="spellStart"/>
      <w:r w:rsidR="00D614BB" w:rsidRPr="00553684">
        <w:rPr>
          <w:rFonts w:ascii="Bookman Old Style" w:eastAsia="Calibri" w:hAnsi="Bookman Old Style" w:cs="Segoe UI"/>
          <w:sz w:val="24"/>
          <w:szCs w:val="24"/>
        </w:rPr>
        <w:t>penyelenggaran</w:t>
      </w:r>
      <w:proofErr w:type="spellEnd"/>
      <w:r w:rsidR="00D614BB" w:rsidRPr="00553684">
        <w:rPr>
          <w:rFonts w:ascii="Bookman Old Style" w:eastAsia="Calibri" w:hAnsi="Bookman Old Style" w:cs="Segoe UI"/>
          <w:sz w:val="24"/>
          <w:szCs w:val="24"/>
        </w:rPr>
        <w:t xml:space="preserve"> </w:t>
      </w:r>
      <w:r w:rsidR="004A4162" w:rsidRPr="00553684">
        <w:rPr>
          <w:rFonts w:ascii="Bookman Old Style" w:eastAsia="Calibri" w:hAnsi="Bookman Old Style" w:cs="Segoe UI"/>
          <w:sz w:val="24"/>
          <w:szCs w:val="24"/>
          <w:lang w:val="id-ID"/>
        </w:rPr>
        <w:t xml:space="preserve">ibadah </w:t>
      </w:r>
      <w:r w:rsidR="00D614BB" w:rsidRPr="00553684">
        <w:rPr>
          <w:rFonts w:ascii="Bookman Old Style" w:eastAsia="Calibri" w:hAnsi="Bookman Old Style" w:cs="Segoe UI"/>
          <w:sz w:val="24"/>
          <w:szCs w:val="24"/>
        </w:rPr>
        <w:t>haji</w:t>
      </w:r>
      <w:r w:rsidR="004A4162" w:rsidRPr="00553684">
        <w:rPr>
          <w:rFonts w:ascii="Bookman Old Style" w:eastAsia="Calibri" w:hAnsi="Bookman Old Style" w:cs="Segoe UI"/>
          <w:sz w:val="24"/>
          <w:szCs w:val="24"/>
          <w:lang w:val="id-ID"/>
        </w:rPr>
        <w:t>.</w:t>
      </w:r>
    </w:p>
    <w:p w:rsidR="00880C29" w:rsidRPr="00553684" w:rsidRDefault="00880C29" w:rsidP="00EA7742">
      <w:pPr>
        <w:autoSpaceDE w:val="0"/>
        <w:autoSpaceDN w:val="0"/>
        <w:adjustRightInd w:val="0"/>
        <w:spacing w:line="360" w:lineRule="auto"/>
        <w:ind w:hanging="397"/>
        <w:jc w:val="both"/>
        <w:rPr>
          <w:rFonts w:ascii="Bookman Old Style" w:eastAsia="Calibri" w:hAnsi="Bookman Old Style" w:cs="Segoe UI"/>
          <w:sz w:val="24"/>
          <w:lang w:val="id-ID"/>
        </w:rPr>
      </w:pPr>
      <w:r w:rsidRPr="00553684">
        <w:rPr>
          <w:rFonts w:ascii="Bookman Old Style" w:eastAsia="Calibri" w:hAnsi="Bookman Old Style" w:cs="Segoe UI"/>
          <w:sz w:val="24"/>
          <w:lang w:val="id-ID"/>
        </w:rPr>
        <w:t>(2)</w:t>
      </w:r>
      <w:r w:rsidRPr="00553684">
        <w:rPr>
          <w:rFonts w:ascii="Bookman Old Style" w:eastAsia="Calibri" w:hAnsi="Bookman Old Style" w:cs="Segoe UI"/>
          <w:sz w:val="24"/>
          <w:lang w:val="id-ID"/>
        </w:rPr>
        <w:tab/>
      </w:r>
      <w:proofErr w:type="spellStart"/>
      <w:r w:rsidR="00D614BB" w:rsidRPr="00553684">
        <w:rPr>
          <w:rFonts w:ascii="Bookman Old Style" w:eastAsia="Calibri" w:hAnsi="Bookman Old Style" w:cs="Segoe UI"/>
          <w:sz w:val="24"/>
        </w:rPr>
        <w:t>Setiap</w:t>
      </w:r>
      <w:proofErr w:type="spellEnd"/>
      <w:r w:rsidR="00D614BB" w:rsidRPr="00553684">
        <w:rPr>
          <w:rFonts w:ascii="Bookman Old Style" w:eastAsia="Calibri" w:hAnsi="Bookman Old Style" w:cs="Segoe UI"/>
          <w:sz w:val="24"/>
        </w:rPr>
        <w:t xml:space="preserve"> </w:t>
      </w:r>
      <w:proofErr w:type="spellStart"/>
      <w:r w:rsidR="00D614BB" w:rsidRPr="00553684">
        <w:rPr>
          <w:rFonts w:ascii="Bookman Old Style" w:eastAsia="Calibri" w:hAnsi="Bookman Old Style" w:cs="Segoe UI"/>
          <w:sz w:val="24"/>
        </w:rPr>
        <w:t>masyarakat</w:t>
      </w:r>
      <w:proofErr w:type="spellEnd"/>
      <w:r w:rsidR="00D614BB" w:rsidRPr="00553684">
        <w:rPr>
          <w:rFonts w:ascii="Bookman Old Style" w:eastAsia="Calibri" w:hAnsi="Bookman Old Style" w:cs="Segoe UI"/>
          <w:sz w:val="24"/>
        </w:rPr>
        <w:t xml:space="preserve"> </w:t>
      </w:r>
      <w:proofErr w:type="spellStart"/>
      <w:r w:rsidR="00D614BB" w:rsidRPr="00553684">
        <w:rPr>
          <w:rFonts w:ascii="Bookman Old Style" w:eastAsia="Calibri" w:hAnsi="Bookman Old Style" w:cs="Segoe UI"/>
          <w:sz w:val="24"/>
        </w:rPr>
        <w:t>berhak</w:t>
      </w:r>
      <w:proofErr w:type="spellEnd"/>
      <w:r w:rsidR="00D614BB" w:rsidRPr="00553684">
        <w:rPr>
          <w:rFonts w:ascii="Bookman Old Style" w:eastAsia="Calibri" w:hAnsi="Bookman Old Style" w:cs="Segoe UI"/>
          <w:sz w:val="24"/>
        </w:rPr>
        <w:t xml:space="preserve"> </w:t>
      </w:r>
      <w:proofErr w:type="spellStart"/>
      <w:r w:rsidR="00D614BB" w:rsidRPr="00553684">
        <w:rPr>
          <w:rFonts w:ascii="Bookman Old Style" w:eastAsia="Calibri" w:hAnsi="Bookman Old Style" w:cs="Segoe UI"/>
          <w:sz w:val="24"/>
        </w:rPr>
        <w:t>memberikan</w:t>
      </w:r>
      <w:proofErr w:type="spellEnd"/>
      <w:r w:rsidR="00D614BB" w:rsidRPr="00553684">
        <w:rPr>
          <w:rFonts w:ascii="Bookman Old Style" w:eastAsia="Calibri" w:hAnsi="Bookman Old Style" w:cs="Segoe UI"/>
          <w:sz w:val="24"/>
        </w:rPr>
        <w:t xml:space="preserve"> saran </w:t>
      </w:r>
      <w:proofErr w:type="spellStart"/>
      <w:r w:rsidR="00D614BB" w:rsidRPr="00553684">
        <w:rPr>
          <w:rFonts w:ascii="Bookman Old Style" w:eastAsia="Calibri" w:hAnsi="Bookman Old Style" w:cs="Segoe UI"/>
          <w:sz w:val="24"/>
        </w:rPr>
        <w:t>dan</w:t>
      </w:r>
      <w:proofErr w:type="spellEnd"/>
      <w:r w:rsidR="00D614BB" w:rsidRPr="00553684">
        <w:rPr>
          <w:rFonts w:ascii="Bookman Old Style" w:eastAsia="Calibri" w:hAnsi="Bookman Old Style" w:cs="Segoe UI"/>
          <w:sz w:val="24"/>
        </w:rPr>
        <w:t xml:space="preserve"> </w:t>
      </w:r>
      <w:proofErr w:type="spellStart"/>
      <w:r w:rsidR="00D614BB" w:rsidRPr="00553684">
        <w:rPr>
          <w:rFonts w:ascii="Bookman Old Style" w:eastAsia="Calibri" w:hAnsi="Bookman Old Style" w:cs="Segoe UI"/>
          <w:sz w:val="24"/>
        </w:rPr>
        <w:t>usul</w:t>
      </w:r>
      <w:proofErr w:type="spellEnd"/>
      <w:r w:rsidR="00D614BB" w:rsidRPr="00553684">
        <w:rPr>
          <w:rFonts w:ascii="Bookman Old Style" w:eastAsia="Calibri" w:hAnsi="Bookman Old Style" w:cs="Segoe UI"/>
          <w:sz w:val="24"/>
        </w:rPr>
        <w:t xml:space="preserve"> </w:t>
      </w:r>
      <w:proofErr w:type="spellStart"/>
      <w:r w:rsidR="00D614BB" w:rsidRPr="00553684">
        <w:rPr>
          <w:rFonts w:ascii="Bookman Old Style" w:eastAsia="Calibri" w:hAnsi="Bookman Old Style" w:cs="Segoe UI"/>
          <w:sz w:val="24"/>
        </w:rPr>
        <w:t>dalam</w:t>
      </w:r>
      <w:proofErr w:type="spellEnd"/>
      <w:r w:rsidR="00D614BB" w:rsidRPr="00553684">
        <w:rPr>
          <w:rFonts w:ascii="Bookman Old Style" w:eastAsia="Calibri" w:hAnsi="Bookman Old Style" w:cs="Segoe UI"/>
          <w:sz w:val="24"/>
        </w:rPr>
        <w:t xml:space="preserve"> </w:t>
      </w:r>
      <w:proofErr w:type="spellStart"/>
      <w:r w:rsidR="00D614BB" w:rsidRPr="00553684">
        <w:rPr>
          <w:rFonts w:ascii="Bookman Old Style" w:eastAsia="Calibri" w:hAnsi="Bookman Old Style" w:cs="Segoe UI"/>
          <w:sz w:val="24"/>
        </w:rPr>
        <w:t>peningkatan</w:t>
      </w:r>
      <w:proofErr w:type="spellEnd"/>
      <w:r w:rsidR="00F25DDC">
        <w:rPr>
          <w:rFonts w:ascii="Bookman Old Style" w:eastAsia="Calibri" w:hAnsi="Bookman Old Style" w:cs="Segoe UI"/>
          <w:sz w:val="24"/>
        </w:rPr>
        <w:t xml:space="preserve"> </w:t>
      </w:r>
      <w:proofErr w:type="spellStart"/>
      <w:r w:rsidR="00F25DDC">
        <w:rPr>
          <w:rFonts w:ascii="Bookman Old Style" w:eastAsia="Calibri" w:hAnsi="Bookman Old Style" w:cs="Segoe UI"/>
          <w:sz w:val="24"/>
        </w:rPr>
        <w:t>pelayanan</w:t>
      </w:r>
      <w:proofErr w:type="spellEnd"/>
      <w:r w:rsidR="00F25DDC">
        <w:rPr>
          <w:rFonts w:ascii="Bookman Old Style" w:eastAsia="Calibri" w:hAnsi="Bookman Old Style" w:cs="Segoe UI"/>
          <w:sz w:val="24"/>
        </w:rPr>
        <w:t xml:space="preserve"> </w:t>
      </w:r>
      <w:proofErr w:type="spellStart"/>
      <w:r w:rsidR="00F25DDC">
        <w:rPr>
          <w:rFonts w:ascii="Bookman Old Style" w:eastAsia="Calibri" w:hAnsi="Bookman Old Style" w:cs="Segoe UI"/>
          <w:sz w:val="24"/>
        </w:rPr>
        <w:t>penyelenggaran</w:t>
      </w:r>
      <w:proofErr w:type="spellEnd"/>
      <w:r w:rsidR="00F25DDC">
        <w:rPr>
          <w:rFonts w:ascii="Bookman Old Style" w:eastAsia="Calibri" w:hAnsi="Bookman Old Style" w:cs="Segoe UI"/>
          <w:sz w:val="24"/>
        </w:rPr>
        <w:t xml:space="preserve"> haji</w:t>
      </w:r>
      <w:r w:rsidRPr="00553684">
        <w:rPr>
          <w:rFonts w:ascii="Bookman Old Style" w:eastAsia="Calibri" w:hAnsi="Bookman Old Style" w:cs="Segoe UI"/>
          <w:sz w:val="24"/>
          <w:lang w:val="id-ID"/>
        </w:rPr>
        <w:t>.</w:t>
      </w:r>
    </w:p>
    <w:p w:rsidR="00880C29" w:rsidRPr="00553684" w:rsidRDefault="00880C29" w:rsidP="00EA7742">
      <w:pPr>
        <w:autoSpaceDE w:val="0"/>
        <w:autoSpaceDN w:val="0"/>
        <w:adjustRightInd w:val="0"/>
        <w:spacing w:line="360" w:lineRule="auto"/>
        <w:ind w:hanging="397"/>
        <w:jc w:val="both"/>
        <w:rPr>
          <w:rFonts w:ascii="Bookman Old Style" w:eastAsia="Calibri" w:hAnsi="Bookman Old Style" w:cs="Segoe UI"/>
          <w:sz w:val="24"/>
          <w:szCs w:val="24"/>
          <w:lang w:val="id-ID"/>
        </w:rPr>
      </w:pPr>
      <w:r w:rsidRPr="00553684">
        <w:rPr>
          <w:rFonts w:ascii="Bookman Old Style" w:eastAsia="Calibri" w:hAnsi="Bookman Old Style" w:cs="Segoe UI"/>
          <w:sz w:val="24"/>
          <w:szCs w:val="24"/>
          <w:lang w:val="id-ID"/>
        </w:rPr>
        <w:t>(3)</w:t>
      </w:r>
      <w:r w:rsidRPr="00553684">
        <w:rPr>
          <w:rFonts w:ascii="Bookman Old Style" w:eastAsia="Calibri" w:hAnsi="Bookman Old Style" w:cs="Segoe UI"/>
          <w:sz w:val="24"/>
          <w:szCs w:val="24"/>
          <w:lang w:val="id-ID"/>
        </w:rPr>
        <w:tab/>
      </w:r>
      <w:r w:rsidR="00D614BB" w:rsidRPr="00553684">
        <w:rPr>
          <w:rFonts w:ascii="Bookman Old Style" w:eastAsia="Calibri" w:hAnsi="Bookman Old Style" w:cs="Segoe UI"/>
          <w:sz w:val="24"/>
          <w:szCs w:val="24"/>
        </w:rPr>
        <w:t xml:space="preserve">Saran </w:t>
      </w:r>
      <w:proofErr w:type="spellStart"/>
      <w:r w:rsidR="00D614BB" w:rsidRPr="00553684">
        <w:rPr>
          <w:rFonts w:ascii="Bookman Old Style" w:eastAsia="Calibri" w:hAnsi="Bookman Old Style" w:cs="Segoe UI"/>
          <w:sz w:val="24"/>
          <w:szCs w:val="24"/>
        </w:rPr>
        <w:t>dan</w:t>
      </w:r>
      <w:proofErr w:type="spellEnd"/>
      <w:r w:rsidR="00D614BB" w:rsidRPr="00553684">
        <w:rPr>
          <w:rFonts w:ascii="Bookman Old Style" w:eastAsia="Calibri" w:hAnsi="Bookman Old Style" w:cs="Segoe UI"/>
          <w:sz w:val="24"/>
          <w:szCs w:val="24"/>
        </w:rPr>
        <w:t xml:space="preserve"> </w:t>
      </w:r>
      <w:proofErr w:type="spellStart"/>
      <w:r w:rsidR="00D614BB" w:rsidRPr="00553684">
        <w:rPr>
          <w:rFonts w:ascii="Bookman Old Style" w:eastAsia="Calibri" w:hAnsi="Bookman Old Style" w:cs="Segoe UI"/>
          <w:sz w:val="24"/>
          <w:szCs w:val="24"/>
        </w:rPr>
        <w:t>usul</w:t>
      </w:r>
      <w:proofErr w:type="spellEnd"/>
      <w:r w:rsidR="00D614BB" w:rsidRPr="00553684">
        <w:rPr>
          <w:rFonts w:ascii="Bookman Old Style" w:eastAsia="Calibri" w:hAnsi="Bookman Old Style" w:cs="Segoe UI"/>
          <w:sz w:val="24"/>
          <w:szCs w:val="24"/>
        </w:rPr>
        <w:t xml:space="preserve"> </w:t>
      </w:r>
      <w:proofErr w:type="spellStart"/>
      <w:r w:rsidR="00D614BB" w:rsidRPr="00553684">
        <w:rPr>
          <w:rFonts w:ascii="Bookman Old Style" w:eastAsia="Calibri" w:hAnsi="Bookman Old Style" w:cs="Segoe UI"/>
          <w:sz w:val="24"/>
          <w:szCs w:val="24"/>
        </w:rPr>
        <w:t>sebagaimana</w:t>
      </w:r>
      <w:proofErr w:type="spellEnd"/>
      <w:r w:rsidR="00D614BB" w:rsidRPr="00553684">
        <w:rPr>
          <w:rFonts w:ascii="Bookman Old Style" w:eastAsia="Calibri" w:hAnsi="Bookman Old Style" w:cs="Segoe UI"/>
          <w:sz w:val="24"/>
          <w:szCs w:val="24"/>
        </w:rPr>
        <w:t xml:space="preserve"> yang </w:t>
      </w:r>
      <w:proofErr w:type="spellStart"/>
      <w:r w:rsidR="00D614BB" w:rsidRPr="00553684">
        <w:rPr>
          <w:rFonts w:ascii="Bookman Old Style" w:eastAsia="Calibri" w:hAnsi="Bookman Old Style" w:cs="Segoe UI"/>
          <w:sz w:val="24"/>
          <w:szCs w:val="24"/>
        </w:rPr>
        <w:t>dimaksud</w:t>
      </w:r>
      <w:proofErr w:type="spellEnd"/>
      <w:r w:rsidR="00D614BB" w:rsidRPr="00553684">
        <w:rPr>
          <w:rFonts w:ascii="Bookman Old Style" w:eastAsia="Calibri" w:hAnsi="Bookman Old Style" w:cs="Segoe UI"/>
          <w:sz w:val="24"/>
          <w:szCs w:val="24"/>
        </w:rPr>
        <w:t xml:space="preserve"> </w:t>
      </w:r>
      <w:proofErr w:type="spellStart"/>
      <w:r w:rsidR="00D614BB" w:rsidRPr="00553684">
        <w:rPr>
          <w:rFonts w:ascii="Bookman Old Style" w:eastAsia="Calibri" w:hAnsi="Bookman Old Style" w:cs="Segoe UI"/>
          <w:sz w:val="24"/>
          <w:szCs w:val="24"/>
        </w:rPr>
        <w:t>pad</w:t>
      </w:r>
      <w:r w:rsidR="006F5806" w:rsidRPr="00553684">
        <w:rPr>
          <w:rFonts w:ascii="Bookman Old Style" w:eastAsia="Calibri" w:hAnsi="Bookman Old Style" w:cs="Segoe UI"/>
          <w:sz w:val="24"/>
          <w:szCs w:val="24"/>
        </w:rPr>
        <w:t>a</w:t>
      </w:r>
      <w:proofErr w:type="spellEnd"/>
      <w:r w:rsidR="006F5806" w:rsidRPr="00553684">
        <w:rPr>
          <w:rFonts w:ascii="Bookman Old Style" w:eastAsia="Calibri" w:hAnsi="Bookman Old Style" w:cs="Segoe UI"/>
          <w:sz w:val="24"/>
          <w:szCs w:val="24"/>
        </w:rPr>
        <w:t xml:space="preserve"> </w:t>
      </w:r>
      <w:proofErr w:type="spellStart"/>
      <w:r w:rsidR="006F5806" w:rsidRPr="00553684">
        <w:rPr>
          <w:rFonts w:ascii="Bookman Old Style" w:eastAsia="Calibri" w:hAnsi="Bookman Old Style" w:cs="Segoe UI"/>
          <w:sz w:val="24"/>
          <w:szCs w:val="24"/>
        </w:rPr>
        <w:t>ayat</w:t>
      </w:r>
      <w:proofErr w:type="spellEnd"/>
      <w:r w:rsidR="006F5806" w:rsidRPr="00553684">
        <w:rPr>
          <w:rFonts w:ascii="Bookman Old Style" w:eastAsia="Calibri" w:hAnsi="Bookman Old Style" w:cs="Segoe UI"/>
          <w:sz w:val="24"/>
          <w:szCs w:val="24"/>
        </w:rPr>
        <w:t xml:space="preserve"> (</w:t>
      </w:r>
      <w:r w:rsidR="004A4162" w:rsidRPr="00553684">
        <w:rPr>
          <w:rFonts w:ascii="Bookman Old Style" w:eastAsia="Calibri" w:hAnsi="Bookman Old Style" w:cs="Segoe UI"/>
          <w:sz w:val="24"/>
          <w:szCs w:val="24"/>
          <w:lang w:val="id-ID"/>
        </w:rPr>
        <w:t>2</w:t>
      </w:r>
      <w:r w:rsidR="006F5806" w:rsidRPr="00553684">
        <w:rPr>
          <w:rFonts w:ascii="Bookman Old Style" w:eastAsia="Calibri" w:hAnsi="Bookman Old Style" w:cs="Segoe UI"/>
          <w:sz w:val="24"/>
          <w:szCs w:val="24"/>
        </w:rPr>
        <w:t xml:space="preserve">) </w:t>
      </w:r>
      <w:proofErr w:type="spellStart"/>
      <w:r w:rsidR="006F5806" w:rsidRPr="00553684">
        <w:rPr>
          <w:rFonts w:ascii="Bookman Old Style" w:eastAsia="Calibri" w:hAnsi="Bookman Old Style" w:cs="Segoe UI"/>
          <w:sz w:val="24"/>
          <w:szCs w:val="24"/>
        </w:rPr>
        <w:t>dilakukan</w:t>
      </w:r>
      <w:proofErr w:type="spellEnd"/>
      <w:r w:rsidR="006F5806" w:rsidRPr="00553684">
        <w:rPr>
          <w:rFonts w:ascii="Bookman Old Style" w:eastAsia="Calibri" w:hAnsi="Bookman Old Style" w:cs="Segoe UI"/>
          <w:sz w:val="24"/>
          <w:szCs w:val="24"/>
        </w:rPr>
        <w:t xml:space="preserve"> </w:t>
      </w:r>
      <w:proofErr w:type="spellStart"/>
      <w:r w:rsidR="006F5806" w:rsidRPr="00553684">
        <w:rPr>
          <w:rFonts w:ascii="Bookman Old Style" w:eastAsia="Calibri" w:hAnsi="Bookman Old Style" w:cs="Segoe UI"/>
          <w:sz w:val="24"/>
          <w:szCs w:val="24"/>
        </w:rPr>
        <w:t>melalui</w:t>
      </w:r>
      <w:proofErr w:type="spellEnd"/>
      <w:r w:rsidR="006F5806" w:rsidRPr="00553684">
        <w:rPr>
          <w:rFonts w:ascii="Bookman Old Style" w:eastAsia="Calibri" w:hAnsi="Bookman Old Style" w:cs="Segoe UI"/>
          <w:sz w:val="24"/>
          <w:szCs w:val="24"/>
        </w:rPr>
        <w:t xml:space="preserve"> DPRD</w:t>
      </w:r>
      <w:r w:rsidR="00636510" w:rsidRPr="00553684">
        <w:rPr>
          <w:rFonts w:ascii="Bookman Old Style" w:eastAsia="Calibri" w:hAnsi="Bookman Old Style" w:cs="Segoe UI"/>
          <w:sz w:val="24"/>
          <w:szCs w:val="24"/>
          <w:lang w:val="id-ID"/>
        </w:rPr>
        <w:t>.</w:t>
      </w:r>
    </w:p>
    <w:p w:rsidR="00311D30" w:rsidRPr="00713CFA" w:rsidRDefault="00880C29" w:rsidP="00713CFA">
      <w:pPr>
        <w:autoSpaceDE w:val="0"/>
        <w:autoSpaceDN w:val="0"/>
        <w:adjustRightInd w:val="0"/>
        <w:spacing w:after="240" w:line="360" w:lineRule="auto"/>
        <w:ind w:hanging="397"/>
        <w:jc w:val="both"/>
        <w:rPr>
          <w:rFonts w:ascii="Bookman Old Style" w:eastAsia="Calibri" w:hAnsi="Bookman Old Style" w:cs="Segoe UI"/>
          <w:sz w:val="24"/>
          <w:szCs w:val="24"/>
          <w:lang w:val="en-ID"/>
        </w:rPr>
      </w:pPr>
      <w:r w:rsidRPr="00553684">
        <w:rPr>
          <w:rFonts w:ascii="Bookman Old Style" w:eastAsia="Calibri" w:hAnsi="Bookman Old Style" w:cs="Segoe UI"/>
          <w:sz w:val="24"/>
          <w:szCs w:val="24"/>
          <w:lang w:val="id-ID"/>
        </w:rPr>
        <w:t>(4)</w:t>
      </w:r>
      <w:r w:rsidRPr="00553684">
        <w:rPr>
          <w:rFonts w:ascii="Bookman Old Style" w:eastAsia="Calibri" w:hAnsi="Bookman Old Style" w:cs="Segoe UI"/>
          <w:sz w:val="24"/>
          <w:szCs w:val="24"/>
          <w:lang w:val="id-ID"/>
        </w:rPr>
        <w:tab/>
      </w:r>
      <w:proofErr w:type="spellStart"/>
      <w:r w:rsidR="006F5806" w:rsidRPr="00553684">
        <w:rPr>
          <w:rFonts w:ascii="Bookman Old Style" w:eastAsia="Calibri" w:hAnsi="Bookman Old Style" w:cs="Segoe UI"/>
          <w:sz w:val="24"/>
          <w:szCs w:val="24"/>
        </w:rPr>
        <w:t>Setiap</w:t>
      </w:r>
      <w:proofErr w:type="spellEnd"/>
      <w:r w:rsidR="006F5806" w:rsidRPr="00553684">
        <w:rPr>
          <w:rFonts w:ascii="Bookman Old Style" w:eastAsia="Calibri" w:hAnsi="Bookman Old Style" w:cs="Segoe UI"/>
          <w:sz w:val="24"/>
          <w:szCs w:val="24"/>
        </w:rPr>
        <w:t xml:space="preserve"> </w:t>
      </w:r>
      <w:proofErr w:type="spellStart"/>
      <w:r w:rsidR="006F5806" w:rsidRPr="00553684">
        <w:rPr>
          <w:rFonts w:ascii="Bookman Old Style" w:eastAsia="Calibri" w:hAnsi="Bookman Old Style" w:cs="Segoe UI"/>
          <w:sz w:val="24"/>
          <w:szCs w:val="24"/>
        </w:rPr>
        <w:t>masyarakat</w:t>
      </w:r>
      <w:proofErr w:type="spellEnd"/>
      <w:r w:rsidR="006F5806" w:rsidRPr="00553684">
        <w:rPr>
          <w:rFonts w:ascii="Bookman Old Style" w:eastAsia="Calibri" w:hAnsi="Bookman Old Style" w:cs="Segoe UI"/>
          <w:sz w:val="24"/>
          <w:szCs w:val="24"/>
        </w:rPr>
        <w:t xml:space="preserve"> </w:t>
      </w:r>
      <w:proofErr w:type="spellStart"/>
      <w:r w:rsidR="00F655FA">
        <w:rPr>
          <w:rFonts w:ascii="Bookman Old Style" w:eastAsia="Calibri" w:hAnsi="Bookman Old Style" w:cs="Segoe UI"/>
          <w:sz w:val="24"/>
          <w:szCs w:val="24"/>
        </w:rPr>
        <w:t>mempunyai</w:t>
      </w:r>
      <w:proofErr w:type="spellEnd"/>
      <w:r w:rsidR="00F655FA">
        <w:rPr>
          <w:rFonts w:ascii="Bookman Old Style" w:eastAsia="Calibri" w:hAnsi="Bookman Old Style" w:cs="Segoe UI"/>
          <w:sz w:val="24"/>
          <w:szCs w:val="24"/>
        </w:rPr>
        <w:t xml:space="preserve"> </w:t>
      </w:r>
      <w:proofErr w:type="spellStart"/>
      <w:r w:rsidR="00F655FA">
        <w:rPr>
          <w:rFonts w:ascii="Bookman Old Style" w:eastAsia="Calibri" w:hAnsi="Bookman Old Style" w:cs="Segoe UI"/>
          <w:sz w:val="24"/>
          <w:szCs w:val="24"/>
        </w:rPr>
        <w:t>hak</w:t>
      </w:r>
      <w:proofErr w:type="spellEnd"/>
      <w:r w:rsidR="00F655FA">
        <w:rPr>
          <w:rFonts w:ascii="Bookman Old Style" w:eastAsia="Calibri" w:hAnsi="Bookman Old Style" w:cs="Segoe UI"/>
          <w:sz w:val="24"/>
          <w:szCs w:val="24"/>
        </w:rPr>
        <w:t xml:space="preserve"> </w:t>
      </w:r>
      <w:r w:rsidR="006F5806" w:rsidRPr="00553684">
        <w:rPr>
          <w:rFonts w:ascii="Bookman Old Style" w:eastAsia="Calibri" w:hAnsi="Bookman Old Style" w:cs="Segoe UI"/>
          <w:sz w:val="24"/>
          <w:szCs w:val="24"/>
        </w:rPr>
        <w:t xml:space="preserve">yang </w:t>
      </w:r>
      <w:proofErr w:type="spellStart"/>
      <w:r w:rsidR="006F5806" w:rsidRPr="00553684">
        <w:rPr>
          <w:rFonts w:ascii="Bookman Old Style" w:eastAsia="Calibri" w:hAnsi="Bookman Old Style" w:cs="Segoe UI"/>
          <w:sz w:val="24"/>
          <w:szCs w:val="24"/>
        </w:rPr>
        <w:t>sama</w:t>
      </w:r>
      <w:proofErr w:type="spellEnd"/>
      <w:r w:rsidR="006F5806" w:rsidRPr="00553684">
        <w:rPr>
          <w:rFonts w:ascii="Bookman Old Style" w:eastAsia="Calibri" w:hAnsi="Bookman Old Style" w:cs="Segoe UI"/>
          <w:sz w:val="24"/>
          <w:szCs w:val="24"/>
        </w:rPr>
        <w:t xml:space="preserve">  </w:t>
      </w:r>
      <w:proofErr w:type="spellStart"/>
      <w:r w:rsidR="006F5806" w:rsidRPr="00553684">
        <w:rPr>
          <w:rFonts w:ascii="Bookman Old Style" w:eastAsia="Calibri" w:hAnsi="Bookman Old Style" w:cs="Segoe UI"/>
          <w:sz w:val="24"/>
          <w:szCs w:val="24"/>
        </w:rPr>
        <w:t>untuk</w:t>
      </w:r>
      <w:proofErr w:type="spellEnd"/>
      <w:r w:rsidR="006F5806" w:rsidRPr="00553684">
        <w:rPr>
          <w:rFonts w:ascii="Bookman Old Style" w:eastAsia="Calibri" w:hAnsi="Bookman Old Style" w:cs="Segoe UI"/>
          <w:sz w:val="24"/>
          <w:szCs w:val="24"/>
        </w:rPr>
        <w:t xml:space="preserve"> </w:t>
      </w:r>
      <w:proofErr w:type="spellStart"/>
      <w:r w:rsidR="006F5806" w:rsidRPr="00553684">
        <w:rPr>
          <w:rFonts w:ascii="Bookman Old Style" w:eastAsia="Calibri" w:hAnsi="Bookman Old Style" w:cs="Segoe UI"/>
          <w:sz w:val="24"/>
          <w:szCs w:val="24"/>
        </w:rPr>
        <w:t>be</w:t>
      </w:r>
      <w:r w:rsidR="002E01FD" w:rsidRPr="00553684">
        <w:rPr>
          <w:rFonts w:ascii="Bookman Old Style" w:eastAsia="Calibri" w:hAnsi="Bookman Old Style" w:cs="Segoe UI"/>
          <w:sz w:val="24"/>
          <w:szCs w:val="24"/>
        </w:rPr>
        <w:t>rperan</w:t>
      </w:r>
      <w:proofErr w:type="spellEnd"/>
      <w:r w:rsidR="004A4162" w:rsidRPr="00553684">
        <w:rPr>
          <w:rFonts w:ascii="Bookman Old Style" w:eastAsia="Calibri" w:hAnsi="Bookman Old Style" w:cs="Segoe UI"/>
          <w:sz w:val="24"/>
          <w:szCs w:val="24"/>
          <w:lang w:val="id-ID"/>
        </w:rPr>
        <w:t xml:space="preserve"> serta</w:t>
      </w:r>
      <w:r w:rsidR="002E01FD" w:rsidRPr="00553684">
        <w:rPr>
          <w:rFonts w:ascii="Bookman Old Style" w:eastAsia="Calibri" w:hAnsi="Bookman Old Style" w:cs="Segoe UI"/>
          <w:sz w:val="24"/>
          <w:szCs w:val="24"/>
        </w:rPr>
        <w:t xml:space="preserve"> </w:t>
      </w:r>
      <w:r w:rsidR="006F5806" w:rsidRPr="00553684">
        <w:rPr>
          <w:rFonts w:ascii="Bookman Old Style" w:eastAsia="Calibri" w:hAnsi="Bookman Old Style" w:cs="Segoe UI"/>
          <w:sz w:val="24"/>
          <w:szCs w:val="24"/>
        </w:rPr>
        <w:t xml:space="preserve">  </w:t>
      </w:r>
      <w:proofErr w:type="spellStart"/>
      <w:r w:rsidR="006F5806" w:rsidRPr="00553684">
        <w:rPr>
          <w:rFonts w:ascii="Bookman Old Style" w:eastAsia="Calibri" w:hAnsi="Bookman Old Style" w:cs="Segoe UI"/>
          <w:sz w:val="24"/>
          <w:szCs w:val="24"/>
        </w:rPr>
        <w:t>dalam</w:t>
      </w:r>
      <w:proofErr w:type="spellEnd"/>
      <w:r w:rsidR="006F5806" w:rsidRPr="00553684">
        <w:rPr>
          <w:rFonts w:ascii="Bookman Old Style" w:eastAsia="Calibri" w:hAnsi="Bookman Old Style" w:cs="Segoe UI"/>
          <w:sz w:val="24"/>
          <w:szCs w:val="24"/>
        </w:rPr>
        <w:t xml:space="preserve"> </w:t>
      </w:r>
      <w:proofErr w:type="spellStart"/>
      <w:r w:rsidR="006F5806" w:rsidRPr="00553684">
        <w:rPr>
          <w:rFonts w:ascii="Bookman Old Style" w:eastAsia="Calibri" w:hAnsi="Bookman Old Style" w:cs="Segoe UI"/>
          <w:sz w:val="24"/>
          <w:szCs w:val="24"/>
        </w:rPr>
        <w:t>penyelenggara</w:t>
      </w:r>
      <w:r w:rsidR="004A4162" w:rsidRPr="00553684">
        <w:rPr>
          <w:rFonts w:ascii="Bookman Old Style" w:eastAsia="Calibri" w:hAnsi="Bookman Old Style" w:cs="Segoe UI"/>
          <w:sz w:val="24"/>
          <w:szCs w:val="24"/>
        </w:rPr>
        <w:t>n</w:t>
      </w:r>
      <w:proofErr w:type="spellEnd"/>
      <w:r w:rsidR="004A4162" w:rsidRPr="00553684">
        <w:rPr>
          <w:rFonts w:ascii="Bookman Old Style" w:eastAsia="Calibri" w:hAnsi="Bookman Old Style" w:cs="Segoe UI"/>
          <w:sz w:val="24"/>
          <w:szCs w:val="24"/>
        </w:rPr>
        <w:t xml:space="preserve">  </w:t>
      </w:r>
      <w:proofErr w:type="spellStart"/>
      <w:r w:rsidR="00F655FA">
        <w:rPr>
          <w:rFonts w:ascii="Bookman Old Style" w:eastAsia="Calibri" w:hAnsi="Bookman Old Style" w:cs="Segoe UI"/>
          <w:sz w:val="24"/>
          <w:szCs w:val="24"/>
        </w:rPr>
        <w:t>ibadaj</w:t>
      </w:r>
      <w:proofErr w:type="spellEnd"/>
      <w:r w:rsidR="00F655FA">
        <w:rPr>
          <w:rFonts w:ascii="Bookman Old Style" w:eastAsia="Calibri" w:hAnsi="Bookman Old Style" w:cs="Segoe UI"/>
          <w:sz w:val="24"/>
          <w:szCs w:val="24"/>
        </w:rPr>
        <w:t xml:space="preserve"> </w:t>
      </w:r>
      <w:r w:rsidR="004A4162" w:rsidRPr="00553684">
        <w:rPr>
          <w:rFonts w:ascii="Bookman Old Style" w:eastAsia="Calibri" w:hAnsi="Bookman Old Style" w:cs="Segoe UI"/>
          <w:sz w:val="24"/>
          <w:szCs w:val="24"/>
        </w:rPr>
        <w:t>haji</w:t>
      </w:r>
      <w:r w:rsidRPr="00553684">
        <w:rPr>
          <w:rFonts w:ascii="Bookman Old Style" w:eastAsia="Calibri" w:hAnsi="Bookman Old Style" w:cs="Segoe UI"/>
          <w:sz w:val="24"/>
          <w:szCs w:val="24"/>
          <w:lang w:val="id-ID"/>
        </w:rPr>
        <w:t>.</w:t>
      </w:r>
    </w:p>
    <w:p w:rsidR="00CD1806" w:rsidRPr="00713CFA" w:rsidRDefault="00CD1806" w:rsidP="00EA7742">
      <w:pPr>
        <w:spacing w:line="360" w:lineRule="auto"/>
        <w:ind w:left="0"/>
        <w:jc w:val="center"/>
        <w:rPr>
          <w:rFonts w:ascii="Bookman Old Style" w:hAnsi="Bookman Old Style"/>
          <w:sz w:val="24"/>
          <w:szCs w:val="24"/>
          <w:lang w:val="id-ID"/>
        </w:rPr>
      </w:pPr>
      <w:r w:rsidRPr="00713CFA">
        <w:rPr>
          <w:rFonts w:ascii="Bookman Old Style" w:hAnsi="Bookman Old Style"/>
          <w:sz w:val="24"/>
          <w:szCs w:val="24"/>
        </w:rPr>
        <w:t xml:space="preserve">BAB </w:t>
      </w:r>
      <w:r w:rsidR="00E479CE" w:rsidRPr="00713CFA">
        <w:rPr>
          <w:rFonts w:ascii="Bookman Old Style" w:hAnsi="Bookman Old Style"/>
          <w:sz w:val="24"/>
          <w:szCs w:val="24"/>
          <w:lang w:val="id-ID"/>
        </w:rPr>
        <w:t>X</w:t>
      </w:r>
    </w:p>
    <w:p w:rsidR="00CD1806" w:rsidRPr="00713CFA" w:rsidRDefault="004A4162" w:rsidP="00713CFA">
      <w:pPr>
        <w:spacing w:after="240" w:line="360" w:lineRule="auto"/>
        <w:ind w:left="0"/>
        <w:jc w:val="center"/>
        <w:rPr>
          <w:rFonts w:ascii="Bookman Old Style" w:hAnsi="Bookman Old Style"/>
          <w:sz w:val="24"/>
          <w:szCs w:val="24"/>
          <w:lang w:val="id-ID"/>
        </w:rPr>
      </w:pPr>
      <w:r w:rsidRPr="00713CFA">
        <w:rPr>
          <w:rFonts w:ascii="Bookman Old Style" w:hAnsi="Bookman Old Style"/>
          <w:sz w:val="24"/>
          <w:szCs w:val="24"/>
          <w:lang w:val="id-ID"/>
        </w:rPr>
        <w:t>KETENTUAN PENYIDIKAN</w:t>
      </w:r>
    </w:p>
    <w:p w:rsidR="007566BC" w:rsidRPr="00713CFA" w:rsidRDefault="00E479CE" w:rsidP="00713CFA">
      <w:pPr>
        <w:spacing w:before="120" w:after="240" w:line="360" w:lineRule="auto"/>
        <w:ind w:left="0"/>
        <w:jc w:val="center"/>
        <w:rPr>
          <w:rFonts w:ascii="Bookman Old Style" w:hAnsi="Bookman Old Style"/>
          <w:sz w:val="24"/>
          <w:szCs w:val="24"/>
        </w:rPr>
      </w:pPr>
      <w:proofErr w:type="spellStart"/>
      <w:r w:rsidRPr="00553684">
        <w:rPr>
          <w:rFonts w:ascii="Bookman Old Style" w:hAnsi="Bookman Old Style"/>
          <w:sz w:val="24"/>
          <w:szCs w:val="24"/>
        </w:rPr>
        <w:t>Pasal</w:t>
      </w:r>
      <w:proofErr w:type="spellEnd"/>
      <w:r w:rsidRPr="00553684">
        <w:rPr>
          <w:rFonts w:ascii="Bookman Old Style" w:hAnsi="Bookman Old Style"/>
          <w:sz w:val="24"/>
          <w:szCs w:val="24"/>
        </w:rPr>
        <w:t xml:space="preserve"> </w:t>
      </w:r>
      <w:r w:rsidR="004A4162" w:rsidRPr="00553684">
        <w:rPr>
          <w:rFonts w:ascii="Bookman Old Style" w:hAnsi="Bookman Old Style"/>
          <w:sz w:val="24"/>
          <w:szCs w:val="24"/>
          <w:lang w:val="id-ID"/>
        </w:rPr>
        <w:t>1</w:t>
      </w:r>
      <w:r w:rsidR="00BD0D52">
        <w:rPr>
          <w:rFonts w:ascii="Bookman Old Style" w:hAnsi="Bookman Old Style"/>
          <w:sz w:val="24"/>
          <w:szCs w:val="24"/>
        </w:rPr>
        <w:t>7</w:t>
      </w:r>
    </w:p>
    <w:p w:rsidR="004A4162" w:rsidRPr="00553684" w:rsidRDefault="004A4162" w:rsidP="00713CFA">
      <w:pPr>
        <w:spacing w:after="240" w:line="360" w:lineRule="auto"/>
        <w:ind w:left="0"/>
        <w:jc w:val="both"/>
        <w:rPr>
          <w:rFonts w:ascii="Bookman Old Style" w:hAnsi="Bookman Old Style"/>
          <w:sz w:val="24"/>
          <w:szCs w:val="24"/>
          <w:lang w:val="id-ID" w:eastAsia="id-ID"/>
        </w:rPr>
      </w:pPr>
      <w:r w:rsidRPr="00553684">
        <w:rPr>
          <w:rFonts w:ascii="Bookman Old Style" w:hAnsi="Bookman Old Style"/>
          <w:sz w:val="24"/>
          <w:szCs w:val="24"/>
          <w:lang w:val="id-ID" w:eastAsia="id-ID"/>
        </w:rPr>
        <w:t>Penyidikan terhadap pelanggaran peraturan daerah ini dilakukan penyidik pegawai negeri sipil yang pengangkatannya ditetapkan sesuai dengan ketentuan peraturan perundang – undangan atau oleh penyidik kepolisian Negara Republik Indonesia.</w:t>
      </w:r>
    </w:p>
    <w:p w:rsidR="004A4162" w:rsidRPr="00BD0D52" w:rsidRDefault="004A4162" w:rsidP="00713CFA">
      <w:pPr>
        <w:spacing w:before="240" w:after="240" w:line="360" w:lineRule="auto"/>
        <w:ind w:left="0"/>
        <w:jc w:val="center"/>
        <w:rPr>
          <w:rFonts w:ascii="Bookman Old Style" w:hAnsi="Bookman Old Style"/>
          <w:sz w:val="24"/>
          <w:szCs w:val="24"/>
        </w:rPr>
      </w:pPr>
      <w:r w:rsidRPr="00553684">
        <w:rPr>
          <w:rFonts w:ascii="Bookman Old Style" w:hAnsi="Bookman Old Style"/>
          <w:sz w:val="24"/>
          <w:szCs w:val="24"/>
          <w:lang w:val="id-ID"/>
        </w:rPr>
        <w:t>Pasal 1</w:t>
      </w:r>
      <w:r w:rsidR="00BD0D52">
        <w:rPr>
          <w:rFonts w:ascii="Bookman Old Style" w:hAnsi="Bookman Old Style"/>
          <w:sz w:val="24"/>
          <w:szCs w:val="24"/>
        </w:rPr>
        <w:t>8</w:t>
      </w:r>
    </w:p>
    <w:p w:rsidR="004A4162" w:rsidRPr="00553684" w:rsidRDefault="004A4162" w:rsidP="00EA7742">
      <w:pPr>
        <w:pStyle w:val="ListParagraph"/>
        <w:numPr>
          <w:ilvl w:val="0"/>
          <w:numId w:val="44"/>
        </w:numPr>
        <w:spacing w:before="240" w:line="360" w:lineRule="auto"/>
        <w:ind w:left="426" w:hanging="426"/>
        <w:jc w:val="both"/>
        <w:rPr>
          <w:rFonts w:ascii="Bookman Old Style" w:hAnsi="Bookman Old Style"/>
          <w:lang w:val="id-ID"/>
        </w:rPr>
      </w:pPr>
      <w:r w:rsidRPr="00553684">
        <w:rPr>
          <w:rFonts w:ascii="Bookman Old Style" w:hAnsi="Bookman Old Style"/>
          <w:lang w:val="id-ID"/>
        </w:rPr>
        <w:t>Dalam melaksanakan tugas penyidikan, penyidik pegawai negeri sipil sebagaimana dimaksud dalam pasal 18, berwenang:</w:t>
      </w:r>
    </w:p>
    <w:p w:rsidR="004A4162" w:rsidRPr="00553684" w:rsidRDefault="004A4162" w:rsidP="00EA7742">
      <w:pPr>
        <w:pStyle w:val="ListParagraph"/>
        <w:numPr>
          <w:ilvl w:val="0"/>
          <w:numId w:val="45"/>
        </w:numPr>
        <w:spacing w:before="240" w:line="360" w:lineRule="auto"/>
        <w:jc w:val="both"/>
        <w:rPr>
          <w:rFonts w:ascii="Bookman Old Style" w:hAnsi="Bookman Old Style"/>
          <w:lang w:val="id-ID"/>
        </w:rPr>
      </w:pPr>
      <w:r w:rsidRPr="00553684">
        <w:rPr>
          <w:rFonts w:ascii="Bookman Old Style" w:hAnsi="Bookman Old Style"/>
          <w:lang w:val="id-ID"/>
        </w:rPr>
        <w:t>menerima, mencari, mengumpulkan, dan meneliti keterangan atau laporan dari seseorang, berkenaan dengan adanya tindak pidana;</w:t>
      </w:r>
    </w:p>
    <w:p w:rsidR="004A4162" w:rsidRPr="00553684" w:rsidRDefault="004A4162" w:rsidP="00EA7742">
      <w:pPr>
        <w:pStyle w:val="ListParagraph"/>
        <w:numPr>
          <w:ilvl w:val="0"/>
          <w:numId w:val="45"/>
        </w:numPr>
        <w:spacing w:before="240" w:line="360" w:lineRule="auto"/>
        <w:jc w:val="both"/>
        <w:rPr>
          <w:rFonts w:ascii="Bookman Old Style" w:hAnsi="Bookman Old Style"/>
          <w:lang w:val="id-ID"/>
        </w:rPr>
      </w:pPr>
      <w:r w:rsidRPr="00553684">
        <w:rPr>
          <w:rFonts w:ascii="Bookman Old Style" w:hAnsi="Bookman Old Style"/>
          <w:lang w:val="id-ID"/>
        </w:rPr>
        <w:lastRenderedPageBreak/>
        <w:t>melakukan tindakan pertama pada saat itu di tempat kejadian dan melakukan pemeriksaan;</w:t>
      </w:r>
    </w:p>
    <w:p w:rsidR="004A4162" w:rsidRPr="00553684" w:rsidRDefault="004A4162" w:rsidP="00EA7742">
      <w:pPr>
        <w:pStyle w:val="ListParagraph"/>
        <w:numPr>
          <w:ilvl w:val="0"/>
          <w:numId w:val="45"/>
        </w:numPr>
        <w:spacing w:before="240" w:line="360" w:lineRule="auto"/>
        <w:jc w:val="both"/>
        <w:rPr>
          <w:rFonts w:ascii="Bookman Old Style" w:hAnsi="Bookman Old Style"/>
          <w:lang w:val="id-ID"/>
        </w:rPr>
      </w:pPr>
      <w:r w:rsidRPr="00553684">
        <w:rPr>
          <w:rFonts w:ascii="Bookman Old Style" w:hAnsi="Bookman Old Style"/>
          <w:lang w:val="id-ID"/>
        </w:rPr>
        <w:t>menerima keterangan dan bahan bukti dari orang pribadi atau badan sehubungan dengan tidak pidana;</w:t>
      </w:r>
    </w:p>
    <w:p w:rsidR="004A4162" w:rsidRPr="00553684" w:rsidRDefault="004A4162" w:rsidP="00EA7742">
      <w:pPr>
        <w:pStyle w:val="ListParagraph"/>
        <w:numPr>
          <w:ilvl w:val="0"/>
          <w:numId w:val="45"/>
        </w:numPr>
        <w:spacing w:before="240" w:line="360" w:lineRule="auto"/>
        <w:jc w:val="both"/>
        <w:rPr>
          <w:rFonts w:ascii="Bookman Old Style" w:hAnsi="Bookman Old Style"/>
          <w:lang w:val="id-ID"/>
        </w:rPr>
      </w:pPr>
      <w:r w:rsidRPr="00553684">
        <w:rPr>
          <w:rFonts w:ascii="Bookman Old Style" w:hAnsi="Bookman Old Style"/>
          <w:lang w:val="id-ID"/>
        </w:rPr>
        <w:t xml:space="preserve">melakukan penggeledahan untuk mendapatkan </w:t>
      </w:r>
      <w:r w:rsidR="00924D15" w:rsidRPr="00553684">
        <w:rPr>
          <w:rFonts w:ascii="Bookman Old Style" w:hAnsi="Bookman Old Style"/>
          <w:lang w:val="id-ID"/>
        </w:rPr>
        <w:t>bahan bukti pembukuan, pencatatan, dan dokumen serta melakukan penyitaan terhadap bahan bukti tersebut;</w:t>
      </w:r>
    </w:p>
    <w:p w:rsidR="00924D15" w:rsidRPr="00553684" w:rsidRDefault="00924D15" w:rsidP="00EA7742">
      <w:pPr>
        <w:pStyle w:val="ListParagraph"/>
        <w:numPr>
          <w:ilvl w:val="0"/>
          <w:numId w:val="45"/>
        </w:numPr>
        <w:spacing w:before="240" w:line="360" w:lineRule="auto"/>
        <w:jc w:val="both"/>
        <w:rPr>
          <w:rFonts w:ascii="Bookman Old Style" w:hAnsi="Bookman Old Style"/>
          <w:lang w:val="id-ID"/>
        </w:rPr>
      </w:pPr>
      <w:r w:rsidRPr="00553684">
        <w:rPr>
          <w:rFonts w:ascii="Bookman Old Style" w:hAnsi="Bookman Old Style"/>
          <w:lang w:val="id-ID"/>
        </w:rPr>
        <w:t>menerima bantuan tenaga ahli dalam hubungannya dengan pemeriksaan perkara;</w:t>
      </w:r>
    </w:p>
    <w:p w:rsidR="00924D15" w:rsidRPr="00553684" w:rsidRDefault="00924D15" w:rsidP="00EA7742">
      <w:pPr>
        <w:pStyle w:val="ListParagraph"/>
        <w:numPr>
          <w:ilvl w:val="0"/>
          <w:numId w:val="45"/>
        </w:numPr>
        <w:spacing w:before="240" w:line="360" w:lineRule="auto"/>
        <w:jc w:val="both"/>
        <w:rPr>
          <w:rFonts w:ascii="Bookman Old Style" w:hAnsi="Bookman Old Style"/>
          <w:lang w:val="id-ID"/>
        </w:rPr>
      </w:pPr>
      <w:r w:rsidRPr="00553684">
        <w:rPr>
          <w:rFonts w:ascii="Bookman Old Style" w:hAnsi="Bookman Old Style"/>
          <w:lang w:val="id-ID"/>
        </w:rPr>
        <w:t>menyuruh berhenti, melarang seseorang meninggalkan ruangan atau tempat pada saat pemeriksaan sedang berlangsung dan memeriksa identitas orang dan/atau dokumen yang dibawa sebagaimana dimaksud pada huruf d;</w:t>
      </w:r>
    </w:p>
    <w:p w:rsidR="00924D15" w:rsidRPr="00553684" w:rsidRDefault="00924D15" w:rsidP="00EA7742">
      <w:pPr>
        <w:pStyle w:val="ListParagraph"/>
        <w:numPr>
          <w:ilvl w:val="0"/>
          <w:numId w:val="45"/>
        </w:numPr>
        <w:spacing w:before="240" w:line="360" w:lineRule="auto"/>
        <w:jc w:val="both"/>
        <w:rPr>
          <w:rFonts w:ascii="Bookman Old Style" w:hAnsi="Bookman Old Style"/>
          <w:lang w:val="id-ID"/>
        </w:rPr>
      </w:pPr>
      <w:r w:rsidRPr="00553684">
        <w:rPr>
          <w:rFonts w:ascii="Bookman Old Style" w:hAnsi="Bookman Old Style"/>
          <w:lang w:val="id-ID"/>
        </w:rPr>
        <w:t>memanggil orang untuk didengar keterangannya dan diperiksa sebagai saksi atau tersangka;</w:t>
      </w:r>
    </w:p>
    <w:p w:rsidR="00924D15" w:rsidRPr="00553684" w:rsidRDefault="00924D15" w:rsidP="00EA7742">
      <w:pPr>
        <w:pStyle w:val="ListParagraph"/>
        <w:numPr>
          <w:ilvl w:val="0"/>
          <w:numId w:val="45"/>
        </w:numPr>
        <w:spacing w:before="240" w:line="360" w:lineRule="auto"/>
        <w:jc w:val="both"/>
        <w:rPr>
          <w:rFonts w:ascii="Bookman Old Style" w:hAnsi="Bookman Old Style"/>
          <w:lang w:val="id-ID"/>
        </w:rPr>
      </w:pPr>
      <w:r w:rsidRPr="00553684">
        <w:rPr>
          <w:rFonts w:ascii="Bookman Old Style" w:hAnsi="Bookman Old Style"/>
          <w:lang w:val="id-ID"/>
        </w:rPr>
        <w:t>menghentikan penyidikan setelah men</w:t>
      </w:r>
      <w:bookmarkStart w:id="1" w:name="_GoBack"/>
      <w:bookmarkEnd w:id="1"/>
      <w:r w:rsidRPr="00553684">
        <w:rPr>
          <w:rFonts w:ascii="Bookman Old Style" w:hAnsi="Bookman Old Style"/>
          <w:lang w:val="id-ID"/>
        </w:rPr>
        <w:t>dapatkan petunjuk dari penyidik kepolisian Republik Indonesia (Polri), bahwa tidak terdapat cukup bukti, atau peristiwa tersebut bukan merupakan tidak pidana dan selanjutnya memberitahukan hal tersebut kepada penuntut umum, tersangka atau keluarganya; dan/atau</w:t>
      </w:r>
    </w:p>
    <w:p w:rsidR="00924D15" w:rsidRPr="00553684" w:rsidRDefault="00924D15" w:rsidP="00EA7742">
      <w:pPr>
        <w:pStyle w:val="ListParagraph"/>
        <w:numPr>
          <w:ilvl w:val="0"/>
          <w:numId w:val="45"/>
        </w:numPr>
        <w:spacing w:before="240" w:line="360" w:lineRule="auto"/>
        <w:jc w:val="both"/>
        <w:rPr>
          <w:rFonts w:ascii="Bookman Old Style" w:hAnsi="Bookman Old Style"/>
          <w:lang w:val="id-ID"/>
        </w:rPr>
      </w:pPr>
      <w:r w:rsidRPr="00553684">
        <w:rPr>
          <w:rFonts w:ascii="Bookman Old Style" w:hAnsi="Bookman Old Style"/>
          <w:lang w:val="id-ID"/>
        </w:rPr>
        <w:t>melakukan tindakan lain yang menurut hukum dapat dipertanggungjawabkan.</w:t>
      </w:r>
    </w:p>
    <w:p w:rsidR="001207FB" w:rsidRPr="00713CFA" w:rsidRDefault="00924D15" w:rsidP="00713CFA">
      <w:pPr>
        <w:pStyle w:val="ListParagraph"/>
        <w:numPr>
          <w:ilvl w:val="0"/>
          <w:numId w:val="44"/>
        </w:numPr>
        <w:spacing w:before="240" w:after="240" w:line="360" w:lineRule="auto"/>
        <w:ind w:left="426" w:hanging="426"/>
        <w:jc w:val="both"/>
        <w:rPr>
          <w:rFonts w:ascii="Bookman Old Style" w:hAnsi="Bookman Old Style"/>
          <w:lang w:val="id-ID"/>
        </w:rPr>
      </w:pPr>
      <w:r w:rsidRPr="00553684">
        <w:rPr>
          <w:rFonts w:ascii="Bookman Old Style" w:hAnsi="Bookman Old Style"/>
          <w:lang w:val="id-ID"/>
        </w:rPr>
        <w:t>Penyidik sebagaimana dimaksud pada ayat (1), memberitahukan dimulainya penyidikan dan menyampaikan hasil penyidikan kepada penuntut umum melalui penyidik kepolisian Republik Indonesia, sesuai dengan ketentuan yang diatur dalam Undang – undang hukum acara pidana.</w:t>
      </w:r>
    </w:p>
    <w:p w:rsidR="00924D15" w:rsidRPr="00713CFA" w:rsidRDefault="00924D15" w:rsidP="00713CFA">
      <w:pPr>
        <w:spacing w:line="360" w:lineRule="auto"/>
        <w:ind w:left="0"/>
        <w:jc w:val="center"/>
        <w:rPr>
          <w:rFonts w:ascii="Bookman Old Style" w:hAnsi="Bookman Old Style"/>
          <w:sz w:val="24"/>
          <w:szCs w:val="24"/>
          <w:lang w:val="id-ID"/>
        </w:rPr>
      </w:pPr>
      <w:r w:rsidRPr="00713CFA">
        <w:rPr>
          <w:rFonts w:ascii="Bookman Old Style" w:hAnsi="Bookman Old Style"/>
          <w:sz w:val="24"/>
          <w:szCs w:val="24"/>
          <w:lang w:val="id-ID"/>
        </w:rPr>
        <w:t>BAB X</w:t>
      </w:r>
    </w:p>
    <w:p w:rsidR="00553684" w:rsidRPr="00713CFA" w:rsidRDefault="00924D15" w:rsidP="00713CFA">
      <w:pPr>
        <w:spacing w:after="240" w:line="360" w:lineRule="auto"/>
        <w:ind w:left="0"/>
        <w:jc w:val="center"/>
        <w:rPr>
          <w:rFonts w:ascii="Bookman Old Style" w:hAnsi="Bookman Old Style"/>
          <w:sz w:val="24"/>
          <w:szCs w:val="24"/>
        </w:rPr>
      </w:pPr>
      <w:r w:rsidRPr="00713CFA">
        <w:rPr>
          <w:rFonts w:ascii="Bookman Old Style" w:hAnsi="Bookman Old Style"/>
          <w:sz w:val="24"/>
          <w:szCs w:val="24"/>
          <w:lang w:val="id-ID"/>
        </w:rPr>
        <w:t>KETENTUAN PIDANA</w:t>
      </w:r>
    </w:p>
    <w:p w:rsidR="007566BC" w:rsidRPr="00713CFA" w:rsidRDefault="00BD0D52" w:rsidP="00713CFA">
      <w:pPr>
        <w:spacing w:after="240" w:line="360" w:lineRule="auto"/>
        <w:ind w:left="0"/>
        <w:jc w:val="center"/>
        <w:rPr>
          <w:rFonts w:ascii="Bookman Old Style" w:hAnsi="Bookman Old Style"/>
          <w:sz w:val="24"/>
          <w:szCs w:val="24"/>
        </w:rPr>
      </w:pPr>
      <w:r>
        <w:rPr>
          <w:rFonts w:ascii="Bookman Old Style" w:hAnsi="Bookman Old Style"/>
          <w:sz w:val="24"/>
          <w:szCs w:val="24"/>
          <w:lang w:val="id-ID"/>
        </w:rPr>
        <w:t xml:space="preserve">Pasal </w:t>
      </w:r>
      <w:r>
        <w:rPr>
          <w:rFonts w:ascii="Bookman Old Style" w:hAnsi="Bookman Old Style"/>
          <w:sz w:val="24"/>
          <w:szCs w:val="24"/>
        </w:rPr>
        <w:t>19</w:t>
      </w:r>
    </w:p>
    <w:p w:rsidR="00924D15" w:rsidRPr="00553684" w:rsidRDefault="00924D15" w:rsidP="00EA7742">
      <w:pPr>
        <w:pStyle w:val="ListParagraph"/>
        <w:numPr>
          <w:ilvl w:val="0"/>
          <w:numId w:val="46"/>
        </w:numPr>
        <w:spacing w:line="360" w:lineRule="auto"/>
        <w:ind w:left="426" w:hanging="426"/>
        <w:jc w:val="both"/>
        <w:rPr>
          <w:rFonts w:ascii="Bookman Old Style" w:hAnsi="Bookman Old Style"/>
          <w:lang w:val="id-ID"/>
        </w:rPr>
      </w:pPr>
      <w:r w:rsidRPr="00553684">
        <w:rPr>
          <w:rFonts w:ascii="Bookman Old Style" w:hAnsi="Bookman Old Style"/>
          <w:lang w:val="id-ID"/>
        </w:rPr>
        <w:t>Setiap orang</w:t>
      </w:r>
      <w:r w:rsidR="00F655FA">
        <w:rPr>
          <w:rFonts w:ascii="Bookman Old Style" w:hAnsi="Bookman Old Style"/>
        </w:rPr>
        <w:t xml:space="preserve"> </w:t>
      </w:r>
      <w:proofErr w:type="spellStart"/>
      <w:r w:rsidR="00F655FA">
        <w:rPr>
          <w:rFonts w:ascii="Bookman Old Style" w:hAnsi="Bookman Old Style"/>
        </w:rPr>
        <w:t>dan</w:t>
      </w:r>
      <w:proofErr w:type="spellEnd"/>
      <w:r w:rsidR="00F655FA">
        <w:rPr>
          <w:rFonts w:ascii="Bookman Old Style" w:hAnsi="Bookman Old Style"/>
        </w:rPr>
        <w:t xml:space="preserve"> </w:t>
      </w:r>
      <w:proofErr w:type="spellStart"/>
      <w:r w:rsidR="00F655FA">
        <w:rPr>
          <w:rFonts w:ascii="Bookman Old Style" w:hAnsi="Bookman Old Style"/>
        </w:rPr>
        <w:t>setiap</w:t>
      </w:r>
      <w:proofErr w:type="spellEnd"/>
      <w:r w:rsidRPr="00553684">
        <w:rPr>
          <w:rFonts w:ascii="Bookman Old Style" w:hAnsi="Bookman Old Style"/>
          <w:lang w:val="id-ID"/>
        </w:rPr>
        <w:t xml:space="preserve"> PPIH yang melakukan pemungutan </w:t>
      </w:r>
      <w:proofErr w:type="spellStart"/>
      <w:r w:rsidR="00F655FA">
        <w:rPr>
          <w:rFonts w:ascii="Bookman Old Style" w:hAnsi="Bookman Old Style"/>
        </w:rPr>
        <w:t>pembayaran</w:t>
      </w:r>
      <w:proofErr w:type="spellEnd"/>
      <w:r w:rsidR="00F655FA">
        <w:rPr>
          <w:rFonts w:ascii="Bookman Old Style" w:hAnsi="Bookman Old Style"/>
        </w:rPr>
        <w:t xml:space="preserve"> </w:t>
      </w:r>
      <w:proofErr w:type="spellStart"/>
      <w:r w:rsidR="00F655FA">
        <w:rPr>
          <w:rFonts w:ascii="Bookman Old Style" w:hAnsi="Bookman Old Style"/>
        </w:rPr>
        <w:t>biaya</w:t>
      </w:r>
      <w:proofErr w:type="spellEnd"/>
      <w:r w:rsidR="00F655FA">
        <w:rPr>
          <w:rFonts w:ascii="Bookman Old Style" w:hAnsi="Bookman Old Style"/>
        </w:rPr>
        <w:t xml:space="preserve"> </w:t>
      </w:r>
      <w:r w:rsidRPr="00553684">
        <w:rPr>
          <w:rFonts w:ascii="Bookman Old Style" w:hAnsi="Bookman Old Style"/>
          <w:lang w:val="id-ID"/>
        </w:rPr>
        <w:t xml:space="preserve">tambahan pada calon </w:t>
      </w:r>
      <w:r w:rsidR="003D4D04">
        <w:rPr>
          <w:rFonts w:ascii="Bookman Old Style" w:hAnsi="Bookman Old Style"/>
          <w:lang w:val="id-ID"/>
        </w:rPr>
        <w:t>jemaah</w:t>
      </w:r>
      <w:r w:rsidRPr="00553684">
        <w:rPr>
          <w:rFonts w:ascii="Bookman Old Style" w:hAnsi="Bookman Old Style"/>
          <w:lang w:val="id-ID"/>
        </w:rPr>
        <w:t xml:space="preserve"> haji sebagaimana dimaksud dalam pasal 13 diancam pidana kurungan paling lama 3 (tiga) bulan atau </w:t>
      </w:r>
      <w:r w:rsidR="00AC69CE" w:rsidRPr="00553684">
        <w:rPr>
          <w:rFonts w:ascii="Bookman Old Style" w:hAnsi="Bookman Old Style"/>
          <w:lang w:val="id-ID"/>
        </w:rPr>
        <w:t>dipidana denda paling banyak Rp.30.000.000,- (tiga puluh juta rupiah)</w:t>
      </w:r>
      <w:r w:rsidR="00B257E2">
        <w:rPr>
          <w:rFonts w:ascii="Bookman Old Style" w:hAnsi="Bookman Old Style"/>
        </w:rPr>
        <w:t>.</w:t>
      </w:r>
    </w:p>
    <w:p w:rsidR="00AC69CE" w:rsidRPr="00553684" w:rsidRDefault="00AC69CE" w:rsidP="00EA7742">
      <w:pPr>
        <w:pStyle w:val="ListParagraph"/>
        <w:numPr>
          <w:ilvl w:val="0"/>
          <w:numId w:val="46"/>
        </w:numPr>
        <w:spacing w:line="360" w:lineRule="auto"/>
        <w:ind w:left="426" w:hanging="426"/>
        <w:jc w:val="both"/>
        <w:rPr>
          <w:rFonts w:ascii="Bookman Old Style" w:hAnsi="Bookman Old Style"/>
          <w:lang w:val="id-ID"/>
        </w:rPr>
      </w:pPr>
      <w:r w:rsidRPr="00553684">
        <w:rPr>
          <w:rFonts w:ascii="Bookman Old Style" w:hAnsi="Bookman Old Style"/>
          <w:lang w:val="id-ID"/>
        </w:rPr>
        <w:lastRenderedPageBreak/>
        <w:t xml:space="preserve">Selain ancaman pidana sebagaimana dimaksud pada ayat (1) dapat pula dikenakan pidana sesuai dengan </w:t>
      </w:r>
      <w:r w:rsidR="00B257E2">
        <w:rPr>
          <w:rFonts w:ascii="Bookman Old Style" w:hAnsi="Bookman Old Style"/>
          <w:lang w:val="id-ID"/>
        </w:rPr>
        <w:t>ketentuan peraturan perundang</w:t>
      </w:r>
      <w:r w:rsidRPr="00553684">
        <w:rPr>
          <w:rFonts w:ascii="Bookman Old Style" w:hAnsi="Bookman Old Style"/>
          <w:lang w:val="id-ID"/>
        </w:rPr>
        <w:t>– undangan.</w:t>
      </w:r>
    </w:p>
    <w:p w:rsidR="001207FB" w:rsidRPr="00713CFA" w:rsidRDefault="00AC69CE" w:rsidP="003728F5">
      <w:pPr>
        <w:pStyle w:val="ListParagraph"/>
        <w:numPr>
          <w:ilvl w:val="0"/>
          <w:numId w:val="46"/>
        </w:numPr>
        <w:spacing w:after="120" w:line="360" w:lineRule="auto"/>
        <w:ind w:left="425" w:hanging="425"/>
        <w:contextualSpacing w:val="0"/>
        <w:jc w:val="both"/>
        <w:rPr>
          <w:rFonts w:ascii="Bookman Old Style" w:hAnsi="Bookman Old Style"/>
          <w:lang w:val="id-ID"/>
        </w:rPr>
      </w:pPr>
      <w:r w:rsidRPr="00553684">
        <w:rPr>
          <w:rFonts w:ascii="Bookman Old Style" w:hAnsi="Bookman Old Style"/>
          <w:lang w:val="id-ID"/>
        </w:rPr>
        <w:t>Tindak pidana sebagaimana dimaksud pada ayat (1) dan ayat (2) adalah pelanggaran</w:t>
      </w:r>
      <w:r w:rsidR="00A93A68" w:rsidRPr="00553684">
        <w:rPr>
          <w:rFonts w:ascii="Bookman Old Style" w:hAnsi="Bookman Old Style"/>
          <w:lang w:val="id-ID"/>
        </w:rPr>
        <w:t>.</w:t>
      </w:r>
      <w:r w:rsidR="00DE5836" w:rsidRPr="00553684">
        <w:rPr>
          <w:rFonts w:ascii="Bookman Old Style" w:hAnsi="Bookman Old Style"/>
          <w:lang w:val="id-ID"/>
        </w:rPr>
        <w:t xml:space="preserve"> </w:t>
      </w:r>
    </w:p>
    <w:p w:rsidR="00632446" w:rsidRPr="00713CFA" w:rsidRDefault="006F5806" w:rsidP="003728F5">
      <w:pPr>
        <w:spacing w:before="120" w:line="360" w:lineRule="auto"/>
        <w:ind w:left="0"/>
        <w:jc w:val="center"/>
        <w:rPr>
          <w:rFonts w:ascii="Bookman Old Style" w:hAnsi="Bookman Old Style"/>
          <w:sz w:val="24"/>
          <w:szCs w:val="24"/>
          <w:lang w:val="id-ID"/>
        </w:rPr>
      </w:pPr>
      <w:r w:rsidRPr="00713CFA">
        <w:rPr>
          <w:rFonts w:ascii="Bookman Old Style" w:hAnsi="Bookman Old Style"/>
          <w:sz w:val="24"/>
          <w:szCs w:val="24"/>
        </w:rPr>
        <w:t xml:space="preserve">BAB </w:t>
      </w:r>
      <w:r w:rsidR="00636510" w:rsidRPr="00713CFA">
        <w:rPr>
          <w:rFonts w:ascii="Bookman Old Style" w:hAnsi="Bookman Old Style"/>
          <w:sz w:val="24"/>
          <w:szCs w:val="24"/>
          <w:lang w:val="id-ID"/>
        </w:rPr>
        <w:t>X</w:t>
      </w:r>
    </w:p>
    <w:p w:rsidR="00553684" w:rsidRPr="00713CFA" w:rsidRDefault="006F5806" w:rsidP="003728F5">
      <w:pPr>
        <w:spacing w:after="120" w:line="360" w:lineRule="auto"/>
        <w:ind w:left="0"/>
        <w:jc w:val="center"/>
        <w:rPr>
          <w:rFonts w:ascii="Bookman Old Style" w:hAnsi="Bookman Old Style"/>
          <w:sz w:val="24"/>
          <w:szCs w:val="24"/>
        </w:rPr>
      </w:pPr>
      <w:r w:rsidRPr="00713CFA">
        <w:rPr>
          <w:rFonts w:ascii="Bookman Old Style" w:hAnsi="Bookman Old Style"/>
          <w:sz w:val="24"/>
          <w:szCs w:val="24"/>
        </w:rPr>
        <w:t>PENUTUP</w:t>
      </w:r>
    </w:p>
    <w:p w:rsidR="007566BC" w:rsidRPr="00713CFA" w:rsidRDefault="00E479CE" w:rsidP="003728F5">
      <w:pPr>
        <w:spacing w:before="120" w:after="120" w:line="360" w:lineRule="auto"/>
        <w:ind w:left="0"/>
        <w:jc w:val="center"/>
        <w:rPr>
          <w:rFonts w:ascii="Bookman Old Style" w:hAnsi="Bookman Old Style"/>
          <w:sz w:val="24"/>
          <w:szCs w:val="24"/>
        </w:rPr>
      </w:pPr>
      <w:proofErr w:type="spellStart"/>
      <w:r w:rsidRPr="00553684">
        <w:rPr>
          <w:rFonts w:ascii="Bookman Old Style" w:hAnsi="Bookman Old Style"/>
          <w:sz w:val="24"/>
          <w:szCs w:val="24"/>
        </w:rPr>
        <w:t>Pasal</w:t>
      </w:r>
      <w:proofErr w:type="spellEnd"/>
      <w:r w:rsidRPr="00553684">
        <w:rPr>
          <w:rFonts w:ascii="Bookman Old Style" w:hAnsi="Bookman Old Style"/>
          <w:sz w:val="24"/>
          <w:szCs w:val="24"/>
        </w:rPr>
        <w:t xml:space="preserve"> </w:t>
      </w:r>
      <w:r w:rsidRPr="00553684">
        <w:rPr>
          <w:rFonts w:ascii="Bookman Old Style" w:hAnsi="Bookman Old Style"/>
          <w:sz w:val="24"/>
          <w:szCs w:val="24"/>
          <w:lang w:val="id-ID"/>
        </w:rPr>
        <w:t>2</w:t>
      </w:r>
      <w:r w:rsidR="00BD0D52">
        <w:rPr>
          <w:rFonts w:ascii="Bookman Old Style" w:hAnsi="Bookman Old Style"/>
          <w:sz w:val="24"/>
          <w:szCs w:val="24"/>
        </w:rPr>
        <w:t>0</w:t>
      </w:r>
    </w:p>
    <w:p w:rsidR="00B83977" w:rsidRPr="00553684" w:rsidRDefault="002D54B5" w:rsidP="003728F5">
      <w:pPr>
        <w:pStyle w:val="NoSpacing"/>
        <w:spacing w:after="120" w:line="360" w:lineRule="auto"/>
        <w:jc w:val="both"/>
        <w:rPr>
          <w:rFonts w:ascii="Bookman Old Style" w:hAnsi="Bookman Old Style"/>
          <w:sz w:val="24"/>
          <w:szCs w:val="24"/>
          <w:lang w:eastAsia="id-ID"/>
        </w:rPr>
      </w:pPr>
      <w:proofErr w:type="spellStart"/>
      <w:r>
        <w:rPr>
          <w:rFonts w:ascii="Bookman Old Style" w:hAnsi="Bookman Old Style"/>
          <w:sz w:val="24"/>
          <w:szCs w:val="24"/>
          <w:lang w:eastAsia="id-ID"/>
        </w:rPr>
        <w:t>Peraturan</w:t>
      </w:r>
      <w:proofErr w:type="spellEnd"/>
      <w:r>
        <w:rPr>
          <w:rFonts w:ascii="Bookman Old Style" w:hAnsi="Bookman Old Style"/>
          <w:sz w:val="24"/>
          <w:szCs w:val="24"/>
          <w:lang w:eastAsia="id-ID"/>
        </w:rPr>
        <w:t xml:space="preserve"> </w:t>
      </w:r>
      <w:proofErr w:type="spellStart"/>
      <w:r>
        <w:rPr>
          <w:rFonts w:ascii="Bookman Old Style" w:hAnsi="Bookman Old Style"/>
          <w:sz w:val="24"/>
          <w:szCs w:val="24"/>
          <w:lang w:eastAsia="id-ID"/>
        </w:rPr>
        <w:t>Bupati</w:t>
      </w:r>
      <w:proofErr w:type="spellEnd"/>
      <w:r>
        <w:rPr>
          <w:rFonts w:ascii="Bookman Old Style" w:hAnsi="Bookman Old Style"/>
          <w:sz w:val="24"/>
          <w:szCs w:val="24"/>
          <w:lang w:eastAsia="id-ID"/>
        </w:rPr>
        <w:t xml:space="preserve"> </w:t>
      </w:r>
      <w:proofErr w:type="spellStart"/>
      <w:r>
        <w:rPr>
          <w:rFonts w:ascii="Bookman Old Style" w:hAnsi="Bookman Old Style"/>
          <w:sz w:val="24"/>
          <w:szCs w:val="24"/>
          <w:lang w:eastAsia="id-ID"/>
        </w:rPr>
        <w:t>sebagai</w:t>
      </w:r>
      <w:proofErr w:type="spellEnd"/>
      <w:r>
        <w:rPr>
          <w:rFonts w:ascii="Bookman Old Style" w:hAnsi="Bookman Old Style"/>
          <w:sz w:val="24"/>
          <w:szCs w:val="24"/>
          <w:lang w:eastAsia="id-ID"/>
        </w:rPr>
        <w:t xml:space="preserve"> </w:t>
      </w:r>
      <w:proofErr w:type="spellStart"/>
      <w:r>
        <w:rPr>
          <w:rFonts w:ascii="Bookman Old Style" w:hAnsi="Bookman Old Style"/>
          <w:sz w:val="24"/>
          <w:szCs w:val="24"/>
          <w:lang w:eastAsia="id-ID"/>
        </w:rPr>
        <w:t>peraturan</w:t>
      </w:r>
      <w:proofErr w:type="spellEnd"/>
      <w:r>
        <w:rPr>
          <w:rFonts w:ascii="Bookman Old Style" w:hAnsi="Bookman Old Style"/>
          <w:sz w:val="24"/>
          <w:szCs w:val="24"/>
          <w:lang w:eastAsia="id-ID"/>
        </w:rPr>
        <w:t xml:space="preserve"> </w:t>
      </w:r>
      <w:proofErr w:type="spellStart"/>
      <w:r>
        <w:rPr>
          <w:rFonts w:ascii="Bookman Old Style" w:hAnsi="Bookman Old Style"/>
          <w:sz w:val="24"/>
          <w:szCs w:val="24"/>
          <w:lang w:eastAsia="id-ID"/>
        </w:rPr>
        <w:t>pelaksanaan</w:t>
      </w:r>
      <w:proofErr w:type="spellEnd"/>
      <w:r>
        <w:rPr>
          <w:rFonts w:ascii="Bookman Old Style" w:hAnsi="Bookman Old Style"/>
          <w:sz w:val="24"/>
          <w:szCs w:val="24"/>
          <w:lang w:eastAsia="id-ID"/>
        </w:rPr>
        <w:t xml:space="preserve"> </w:t>
      </w:r>
      <w:proofErr w:type="spellStart"/>
      <w:r>
        <w:rPr>
          <w:rFonts w:ascii="Bookman Old Style" w:hAnsi="Bookman Old Style"/>
          <w:sz w:val="24"/>
          <w:szCs w:val="24"/>
          <w:lang w:eastAsia="id-ID"/>
        </w:rPr>
        <w:t>dari</w:t>
      </w:r>
      <w:proofErr w:type="spellEnd"/>
      <w:r>
        <w:rPr>
          <w:rFonts w:ascii="Bookman Old Style" w:hAnsi="Bookman Old Style"/>
          <w:sz w:val="24"/>
          <w:szCs w:val="24"/>
          <w:lang w:eastAsia="id-ID"/>
        </w:rPr>
        <w:t xml:space="preserve"> </w:t>
      </w:r>
      <w:proofErr w:type="spellStart"/>
      <w:r>
        <w:rPr>
          <w:rFonts w:ascii="Bookman Old Style" w:hAnsi="Bookman Old Style"/>
          <w:sz w:val="24"/>
          <w:szCs w:val="24"/>
          <w:lang w:eastAsia="id-ID"/>
        </w:rPr>
        <w:t>Peraturan</w:t>
      </w:r>
      <w:proofErr w:type="spellEnd"/>
      <w:r>
        <w:rPr>
          <w:rFonts w:ascii="Bookman Old Style" w:hAnsi="Bookman Old Style"/>
          <w:sz w:val="24"/>
          <w:szCs w:val="24"/>
          <w:lang w:eastAsia="id-ID"/>
        </w:rPr>
        <w:t xml:space="preserve"> Daerah </w:t>
      </w:r>
      <w:proofErr w:type="spellStart"/>
      <w:r>
        <w:rPr>
          <w:rFonts w:ascii="Bookman Old Style" w:hAnsi="Bookman Old Style"/>
          <w:sz w:val="24"/>
          <w:szCs w:val="24"/>
          <w:lang w:eastAsia="id-ID"/>
        </w:rPr>
        <w:t>ini</w:t>
      </w:r>
      <w:proofErr w:type="spellEnd"/>
      <w:r>
        <w:rPr>
          <w:rFonts w:ascii="Bookman Old Style" w:hAnsi="Bookman Old Style"/>
          <w:sz w:val="24"/>
          <w:szCs w:val="24"/>
          <w:lang w:eastAsia="id-ID"/>
        </w:rPr>
        <w:t xml:space="preserve"> </w:t>
      </w:r>
      <w:proofErr w:type="spellStart"/>
      <w:r>
        <w:rPr>
          <w:rFonts w:ascii="Bookman Old Style" w:hAnsi="Bookman Old Style"/>
          <w:sz w:val="24"/>
          <w:szCs w:val="24"/>
          <w:lang w:eastAsia="id-ID"/>
        </w:rPr>
        <w:t>ditetapkan</w:t>
      </w:r>
      <w:proofErr w:type="spellEnd"/>
      <w:r>
        <w:rPr>
          <w:rFonts w:ascii="Bookman Old Style" w:hAnsi="Bookman Old Style"/>
          <w:sz w:val="24"/>
          <w:szCs w:val="24"/>
          <w:lang w:eastAsia="id-ID"/>
        </w:rPr>
        <w:t xml:space="preserve"> paling lama 6 (</w:t>
      </w:r>
      <w:proofErr w:type="spellStart"/>
      <w:proofErr w:type="gramStart"/>
      <w:r>
        <w:rPr>
          <w:rFonts w:ascii="Bookman Old Style" w:hAnsi="Bookman Old Style"/>
          <w:sz w:val="24"/>
          <w:szCs w:val="24"/>
          <w:lang w:eastAsia="id-ID"/>
        </w:rPr>
        <w:t>enam</w:t>
      </w:r>
      <w:proofErr w:type="spellEnd"/>
      <w:r>
        <w:rPr>
          <w:rFonts w:ascii="Bookman Old Style" w:hAnsi="Bookman Old Style"/>
          <w:sz w:val="24"/>
          <w:szCs w:val="24"/>
          <w:lang w:eastAsia="id-ID"/>
        </w:rPr>
        <w:t xml:space="preserve"> )</w:t>
      </w:r>
      <w:proofErr w:type="gramEnd"/>
      <w:r>
        <w:rPr>
          <w:rFonts w:ascii="Bookman Old Style" w:hAnsi="Bookman Old Style"/>
          <w:sz w:val="24"/>
          <w:szCs w:val="24"/>
          <w:lang w:eastAsia="id-ID"/>
        </w:rPr>
        <w:t xml:space="preserve"> </w:t>
      </w:r>
      <w:proofErr w:type="spellStart"/>
      <w:r>
        <w:rPr>
          <w:rFonts w:ascii="Bookman Old Style" w:hAnsi="Bookman Old Style"/>
          <w:sz w:val="24"/>
          <w:szCs w:val="24"/>
          <w:lang w:eastAsia="id-ID"/>
        </w:rPr>
        <w:t>bulan</w:t>
      </w:r>
      <w:proofErr w:type="spellEnd"/>
      <w:r>
        <w:rPr>
          <w:rFonts w:ascii="Bookman Old Style" w:hAnsi="Bookman Old Style"/>
          <w:sz w:val="24"/>
          <w:szCs w:val="24"/>
          <w:lang w:eastAsia="id-ID"/>
        </w:rPr>
        <w:t xml:space="preserve"> </w:t>
      </w:r>
      <w:proofErr w:type="spellStart"/>
      <w:r>
        <w:rPr>
          <w:rFonts w:ascii="Bookman Old Style" w:hAnsi="Bookman Old Style"/>
          <w:sz w:val="24"/>
          <w:szCs w:val="24"/>
          <w:lang w:eastAsia="id-ID"/>
        </w:rPr>
        <w:t>sejak</w:t>
      </w:r>
      <w:proofErr w:type="spellEnd"/>
      <w:r>
        <w:rPr>
          <w:rFonts w:ascii="Bookman Old Style" w:hAnsi="Bookman Old Style"/>
          <w:sz w:val="24"/>
          <w:szCs w:val="24"/>
          <w:lang w:eastAsia="id-ID"/>
        </w:rPr>
        <w:t xml:space="preserve"> </w:t>
      </w:r>
      <w:proofErr w:type="spellStart"/>
      <w:r>
        <w:rPr>
          <w:rFonts w:ascii="Bookman Old Style" w:hAnsi="Bookman Old Style"/>
          <w:sz w:val="24"/>
          <w:szCs w:val="24"/>
          <w:lang w:eastAsia="id-ID"/>
        </w:rPr>
        <w:t>peraturan</w:t>
      </w:r>
      <w:proofErr w:type="spellEnd"/>
      <w:r>
        <w:rPr>
          <w:rFonts w:ascii="Bookman Old Style" w:hAnsi="Bookman Old Style"/>
          <w:sz w:val="24"/>
          <w:szCs w:val="24"/>
          <w:lang w:eastAsia="id-ID"/>
        </w:rPr>
        <w:t xml:space="preserve"> Daerah </w:t>
      </w:r>
      <w:proofErr w:type="spellStart"/>
      <w:r>
        <w:rPr>
          <w:rFonts w:ascii="Bookman Old Style" w:hAnsi="Bookman Old Style"/>
          <w:sz w:val="24"/>
          <w:szCs w:val="24"/>
          <w:lang w:eastAsia="id-ID"/>
        </w:rPr>
        <w:t>ini</w:t>
      </w:r>
      <w:proofErr w:type="spellEnd"/>
      <w:r>
        <w:rPr>
          <w:rFonts w:ascii="Bookman Old Style" w:hAnsi="Bookman Old Style"/>
          <w:sz w:val="24"/>
          <w:szCs w:val="24"/>
          <w:lang w:eastAsia="id-ID"/>
        </w:rPr>
        <w:t xml:space="preserve"> </w:t>
      </w:r>
      <w:proofErr w:type="spellStart"/>
      <w:r>
        <w:rPr>
          <w:rFonts w:ascii="Bookman Old Style" w:hAnsi="Bookman Old Style"/>
          <w:sz w:val="24"/>
          <w:szCs w:val="24"/>
          <w:lang w:eastAsia="id-ID"/>
        </w:rPr>
        <w:t>diundangkan</w:t>
      </w:r>
      <w:proofErr w:type="spellEnd"/>
      <w:r>
        <w:rPr>
          <w:rFonts w:ascii="Bookman Old Style" w:hAnsi="Bookman Old Style"/>
          <w:sz w:val="24"/>
          <w:szCs w:val="24"/>
          <w:lang w:eastAsia="id-ID"/>
        </w:rPr>
        <w:t>.</w:t>
      </w:r>
    </w:p>
    <w:p w:rsidR="00B83977" w:rsidRPr="00BD0D52" w:rsidRDefault="006F5806" w:rsidP="003728F5">
      <w:pPr>
        <w:pStyle w:val="NoSpacing"/>
        <w:spacing w:before="240" w:after="120" w:line="360" w:lineRule="auto"/>
        <w:jc w:val="center"/>
        <w:rPr>
          <w:rFonts w:ascii="Bookman Old Style" w:hAnsi="Bookman Old Style"/>
          <w:sz w:val="24"/>
          <w:szCs w:val="24"/>
          <w:lang w:eastAsia="id-ID"/>
        </w:rPr>
      </w:pPr>
      <w:r w:rsidRPr="00553684">
        <w:rPr>
          <w:rFonts w:ascii="Bookman Old Style" w:hAnsi="Bookman Old Style"/>
          <w:sz w:val="24"/>
          <w:szCs w:val="24"/>
          <w:lang w:val="id-ID" w:eastAsia="id-ID"/>
        </w:rPr>
        <w:t xml:space="preserve">Pasal </w:t>
      </w:r>
      <w:r w:rsidR="00BD0D52">
        <w:rPr>
          <w:rFonts w:ascii="Bookman Old Style" w:hAnsi="Bookman Old Style"/>
          <w:sz w:val="24"/>
          <w:szCs w:val="24"/>
          <w:lang w:val="id-ID" w:eastAsia="id-ID"/>
        </w:rPr>
        <w:t>2</w:t>
      </w:r>
      <w:r w:rsidR="00BD0D52">
        <w:rPr>
          <w:rFonts w:ascii="Bookman Old Style" w:hAnsi="Bookman Old Style"/>
          <w:sz w:val="24"/>
          <w:szCs w:val="24"/>
          <w:lang w:eastAsia="id-ID"/>
        </w:rPr>
        <w:t>1</w:t>
      </w:r>
    </w:p>
    <w:p w:rsidR="006F5806" w:rsidRPr="00553684" w:rsidRDefault="006F5806" w:rsidP="00EA7742">
      <w:pPr>
        <w:pStyle w:val="NoSpacing"/>
        <w:spacing w:line="360" w:lineRule="auto"/>
        <w:rPr>
          <w:rFonts w:ascii="Bookman Old Style" w:hAnsi="Bookman Old Style"/>
          <w:sz w:val="24"/>
          <w:szCs w:val="24"/>
          <w:lang w:val="id-ID" w:eastAsia="id-ID"/>
        </w:rPr>
      </w:pPr>
      <w:r w:rsidRPr="00553684">
        <w:rPr>
          <w:rFonts w:ascii="Bookman Old Style" w:hAnsi="Bookman Old Style"/>
          <w:sz w:val="24"/>
          <w:szCs w:val="24"/>
          <w:lang w:val="id-ID" w:eastAsia="id-ID"/>
        </w:rPr>
        <w:t>Peraturan Daerah ini mulai berlaku pada tanggal diundangkan.</w:t>
      </w:r>
    </w:p>
    <w:p w:rsidR="006F5806" w:rsidRPr="00553684" w:rsidRDefault="006F5806" w:rsidP="00EA7742">
      <w:pPr>
        <w:pStyle w:val="NoSpacing"/>
        <w:spacing w:line="360" w:lineRule="auto"/>
        <w:jc w:val="both"/>
        <w:rPr>
          <w:rFonts w:ascii="Bookman Old Style" w:hAnsi="Bookman Old Style"/>
          <w:sz w:val="24"/>
          <w:szCs w:val="24"/>
          <w:lang w:eastAsia="id-ID"/>
        </w:rPr>
      </w:pPr>
      <w:r w:rsidRPr="00553684">
        <w:rPr>
          <w:rFonts w:ascii="Bookman Old Style" w:hAnsi="Bookman Old Style"/>
          <w:sz w:val="24"/>
          <w:szCs w:val="24"/>
          <w:lang w:val="id-ID" w:eastAsia="id-ID"/>
        </w:rPr>
        <w:t>Agar setiap orang mengetahuinya, memerintahkan pengundangan Peraturan Daerah ini dengan penempatannya dalam Lembaran Daerah Kabupaten Wajo</w:t>
      </w:r>
      <w:r w:rsidR="00B83977" w:rsidRPr="00553684">
        <w:rPr>
          <w:rFonts w:ascii="Bookman Old Style" w:hAnsi="Bookman Old Style"/>
          <w:sz w:val="24"/>
          <w:szCs w:val="24"/>
          <w:lang w:eastAsia="id-ID"/>
        </w:rPr>
        <w:t>.</w:t>
      </w:r>
    </w:p>
    <w:p w:rsidR="00B83977" w:rsidRPr="00553684" w:rsidRDefault="00B83977" w:rsidP="00EA7742">
      <w:pPr>
        <w:pStyle w:val="NoSpacing"/>
        <w:spacing w:line="360" w:lineRule="auto"/>
        <w:jc w:val="both"/>
        <w:rPr>
          <w:rFonts w:ascii="Bookman Old Style" w:hAnsi="Bookman Old Style"/>
          <w:sz w:val="24"/>
          <w:szCs w:val="24"/>
          <w:lang w:eastAsia="id-ID"/>
        </w:rPr>
      </w:pPr>
    </w:p>
    <w:p w:rsidR="00B83977" w:rsidRPr="00553684" w:rsidRDefault="00B83977" w:rsidP="003728F5">
      <w:pPr>
        <w:autoSpaceDE w:val="0"/>
        <w:autoSpaceDN w:val="0"/>
        <w:adjustRightInd w:val="0"/>
        <w:spacing w:line="360" w:lineRule="auto"/>
        <w:ind w:left="4752" w:firstLine="504"/>
        <w:rPr>
          <w:rFonts w:ascii="Bookman Old Style" w:hAnsi="Bookman Old Style"/>
          <w:sz w:val="24"/>
        </w:rPr>
      </w:pPr>
      <w:proofErr w:type="spellStart"/>
      <w:r w:rsidRPr="00553684">
        <w:rPr>
          <w:rFonts w:ascii="Bookman Old Style" w:hAnsi="Bookman Old Style"/>
          <w:sz w:val="24"/>
        </w:rPr>
        <w:t>Ditetapkan</w:t>
      </w:r>
      <w:proofErr w:type="spellEnd"/>
      <w:r w:rsidRPr="00553684">
        <w:rPr>
          <w:rFonts w:ascii="Bookman Old Style" w:hAnsi="Bookman Old Style"/>
          <w:sz w:val="24"/>
        </w:rPr>
        <w:t xml:space="preserve"> di </w:t>
      </w:r>
      <w:proofErr w:type="spellStart"/>
      <w:r w:rsidRPr="00553684">
        <w:rPr>
          <w:rFonts w:ascii="Bookman Old Style" w:hAnsi="Bookman Old Style"/>
          <w:sz w:val="24"/>
        </w:rPr>
        <w:t>Sengkang</w:t>
      </w:r>
      <w:proofErr w:type="spellEnd"/>
    </w:p>
    <w:p w:rsidR="00B83977" w:rsidRPr="00830EB9" w:rsidRDefault="00B257E2" w:rsidP="003728F5">
      <w:pPr>
        <w:autoSpaceDE w:val="0"/>
        <w:autoSpaceDN w:val="0"/>
        <w:adjustRightInd w:val="0"/>
        <w:spacing w:line="360" w:lineRule="auto"/>
        <w:ind w:left="5256"/>
        <w:rPr>
          <w:rFonts w:ascii="Bookman Old Style" w:hAnsi="Bookman Old Style"/>
          <w:sz w:val="24"/>
        </w:rPr>
      </w:pPr>
      <w:proofErr w:type="spellStart"/>
      <w:proofErr w:type="gramStart"/>
      <w:r w:rsidRPr="00553684">
        <w:rPr>
          <w:rFonts w:ascii="Bookman Old Style" w:hAnsi="Bookman Old Style"/>
          <w:sz w:val="24"/>
        </w:rPr>
        <w:t>pada</w:t>
      </w:r>
      <w:proofErr w:type="spellEnd"/>
      <w:proofErr w:type="gramEnd"/>
      <w:r w:rsidRPr="00553684">
        <w:rPr>
          <w:rFonts w:ascii="Bookman Old Style" w:hAnsi="Bookman Old Style"/>
          <w:sz w:val="24"/>
        </w:rPr>
        <w:t xml:space="preserve"> </w:t>
      </w:r>
      <w:proofErr w:type="spellStart"/>
      <w:r w:rsidR="00B83977" w:rsidRPr="00553684">
        <w:rPr>
          <w:rFonts w:ascii="Bookman Old Style" w:hAnsi="Bookman Old Style"/>
          <w:sz w:val="24"/>
        </w:rPr>
        <w:t>tanggal</w:t>
      </w:r>
      <w:proofErr w:type="spellEnd"/>
      <w:r w:rsidR="00B83977" w:rsidRPr="00553684">
        <w:rPr>
          <w:rFonts w:ascii="Bookman Old Style" w:hAnsi="Bookman Old Style"/>
          <w:sz w:val="24"/>
        </w:rPr>
        <w:t xml:space="preserve">,  </w:t>
      </w:r>
      <w:r w:rsidR="003172CB">
        <w:rPr>
          <w:rFonts w:ascii="Bookman Old Style" w:hAnsi="Bookman Old Style"/>
          <w:sz w:val="24"/>
        </w:rPr>
        <w:t xml:space="preserve">2 Mei  </w:t>
      </w:r>
      <w:r w:rsidR="00B83977" w:rsidRPr="00553684">
        <w:rPr>
          <w:rFonts w:ascii="Bookman Old Style" w:hAnsi="Bookman Old Style"/>
          <w:sz w:val="24"/>
        </w:rPr>
        <w:t xml:space="preserve"> 2016</w:t>
      </w:r>
    </w:p>
    <w:p w:rsidR="00830EB9" w:rsidRDefault="003728F5" w:rsidP="00830EB9">
      <w:pPr>
        <w:autoSpaceDE w:val="0"/>
        <w:autoSpaceDN w:val="0"/>
        <w:adjustRightInd w:val="0"/>
        <w:spacing w:line="360" w:lineRule="auto"/>
        <w:ind w:left="4536"/>
        <w:rPr>
          <w:rFonts w:ascii="Bookman Old Style" w:hAnsi="Bookman Old Style"/>
          <w:sz w:val="24"/>
        </w:rPr>
      </w:pPr>
      <w:r>
        <w:rPr>
          <w:rFonts w:ascii="Bookman Old Style" w:hAnsi="Bookman Old Style"/>
          <w:sz w:val="24"/>
        </w:rPr>
        <w:t xml:space="preserve">                  </w:t>
      </w:r>
      <w:r w:rsidR="00B83977" w:rsidRPr="00553684">
        <w:rPr>
          <w:rFonts w:ascii="Bookman Old Style" w:hAnsi="Bookman Old Style"/>
          <w:sz w:val="24"/>
        </w:rPr>
        <w:t>BUPATI WAJO,</w:t>
      </w:r>
    </w:p>
    <w:p w:rsidR="00830EB9" w:rsidRPr="00830EB9" w:rsidRDefault="00830EB9" w:rsidP="00830EB9">
      <w:pPr>
        <w:autoSpaceDE w:val="0"/>
        <w:autoSpaceDN w:val="0"/>
        <w:adjustRightInd w:val="0"/>
        <w:spacing w:line="360" w:lineRule="auto"/>
        <w:ind w:left="4536"/>
        <w:rPr>
          <w:rFonts w:ascii="Bookman Old Style" w:hAnsi="Bookman Old Style"/>
          <w:sz w:val="24"/>
        </w:rPr>
      </w:pPr>
      <w:r>
        <w:rPr>
          <w:rFonts w:ascii="Bookman Old Style" w:hAnsi="Bookman Old Style"/>
          <w:sz w:val="24"/>
        </w:rPr>
        <w:tab/>
      </w:r>
      <w:r w:rsidR="003728F5">
        <w:rPr>
          <w:rFonts w:ascii="Bookman Old Style" w:hAnsi="Bookman Old Style"/>
          <w:sz w:val="24"/>
        </w:rPr>
        <w:t xml:space="preserve">                   </w:t>
      </w:r>
      <w:r>
        <w:rPr>
          <w:rFonts w:ascii="Bookman Old Style" w:hAnsi="Bookman Old Style"/>
          <w:sz w:val="24"/>
        </w:rPr>
        <w:t>TTD</w:t>
      </w:r>
    </w:p>
    <w:p w:rsidR="00B83977" w:rsidRPr="00553684" w:rsidRDefault="003728F5" w:rsidP="00EA7742">
      <w:pPr>
        <w:autoSpaceDE w:val="0"/>
        <w:autoSpaceDN w:val="0"/>
        <w:adjustRightInd w:val="0"/>
        <w:spacing w:line="360" w:lineRule="auto"/>
        <w:ind w:left="4536"/>
        <w:rPr>
          <w:rFonts w:ascii="Bookman Old Style" w:hAnsi="Bookman Old Style"/>
          <w:sz w:val="24"/>
        </w:rPr>
      </w:pPr>
      <w:r>
        <w:rPr>
          <w:rFonts w:ascii="Bookman Old Style" w:hAnsi="Bookman Old Style"/>
          <w:sz w:val="24"/>
        </w:rPr>
        <w:t xml:space="preserve">       </w:t>
      </w:r>
      <w:r w:rsidR="00B83977" w:rsidRPr="00553684">
        <w:rPr>
          <w:rFonts w:ascii="Bookman Old Style" w:hAnsi="Bookman Old Style"/>
          <w:sz w:val="24"/>
        </w:rPr>
        <w:t>ANDI BURHANUDDIN UNRU</w:t>
      </w:r>
    </w:p>
    <w:p w:rsidR="00B83977" w:rsidRPr="00553684" w:rsidRDefault="00B83977" w:rsidP="00EA7742">
      <w:pPr>
        <w:tabs>
          <w:tab w:val="left" w:pos="0"/>
          <w:tab w:val="left" w:pos="480"/>
          <w:tab w:val="left" w:pos="840"/>
          <w:tab w:val="left" w:pos="1200"/>
          <w:tab w:val="left" w:pos="2040"/>
          <w:tab w:val="left" w:pos="2520"/>
        </w:tabs>
        <w:spacing w:line="360" w:lineRule="auto"/>
        <w:ind w:left="0"/>
        <w:jc w:val="both"/>
        <w:rPr>
          <w:rFonts w:ascii="Bookman Old Style" w:hAnsi="Bookman Old Style"/>
          <w:sz w:val="24"/>
        </w:rPr>
      </w:pPr>
      <w:proofErr w:type="spellStart"/>
      <w:r w:rsidRPr="00553684">
        <w:rPr>
          <w:rFonts w:ascii="Bookman Old Style" w:hAnsi="Bookman Old Style"/>
          <w:sz w:val="24"/>
        </w:rPr>
        <w:t>Diundangkan</w:t>
      </w:r>
      <w:proofErr w:type="spellEnd"/>
      <w:r w:rsidRPr="00553684">
        <w:rPr>
          <w:rFonts w:ascii="Bookman Old Style" w:hAnsi="Bookman Old Style"/>
          <w:sz w:val="24"/>
        </w:rPr>
        <w:t xml:space="preserve"> </w:t>
      </w:r>
      <w:proofErr w:type="gramStart"/>
      <w:r w:rsidRPr="00553684">
        <w:rPr>
          <w:rFonts w:ascii="Bookman Old Style" w:hAnsi="Bookman Old Style"/>
          <w:sz w:val="24"/>
        </w:rPr>
        <w:t xml:space="preserve">di  </w:t>
      </w:r>
      <w:proofErr w:type="spellStart"/>
      <w:r w:rsidRPr="00553684">
        <w:rPr>
          <w:rFonts w:ascii="Bookman Old Style" w:hAnsi="Bookman Old Style"/>
          <w:sz w:val="24"/>
        </w:rPr>
        <w:t>Sengkang</w:t>
      </w:r>
      <w:proofErr w:type="spellEnd"/>
      <w:proofErr w:type="gramEnd"/>
    </w:p>
    <w:p w:rsidR="00B83977" w:rsidRPr="00830EB9" w:rsidRDefault="00B83977" w:rsidP="00830EB9">
      <w:pPr>
        <w:tabs>
          <w:tab w:val="left" w:pos="0"/>
          <w:tab w:val="left" w:pos="480"/>
          <w:tab w:val="left" w:pos="840"/>
          <w:tab w:val="left" w:pos="1200"/>
          <w:tab w:val="left" w:pos="2040"/>
          <w:tab w:val="left" w:pos="2520"/>
          <w:tab w:val="left" w:pos="5375"/>
        </w:tabs>
        <w:spacing w:line="360" w:lineRule="auto"/>
        <w:ind w:left="0"/>
        <w:jc w:val="both"/>
        <w:rPr>
          <w:rFonts w:ascii="Bookman Old Style" w:hAnsi="Bookman Old Style"/>
          <w:sz w:val="24"/>
        </w:rPr>
      </w:pPr>
      <w:proofErr w:type="spellStart"/>
      <w:proofErr w:type="gramStart"/>
      <w:r w:rsidRPr="00553684">
        <w:rPr>
          <w:rFonts w:ascii="Bookman Old Style" w:hAnsi="Bookman Old Style"/>
          <w:sz w:val="24"/>
        </w:rPr>
        <w:t>pada</w:t>
      </w:r>
      <w:proofErr w:type="spellEnd"/>
      <w:proofErr w:type="gramEnd"/>
      <w:r w:rsidRPr="00553684">
        <w:rPr>
          <w:rFonts w:ascii="Bookman Old Style" w:hAnsi="Bookman Old Style"/>
          <w:sz w:val="24"/>
        </w:rPr>
        <w:t xml:space="preserve"> </w:t>
      </w:r>
      <w:proofErr w:type="spellStart"/>
      <w:r w:rsidRPr="00553684">
        <w:rPr>
          <w:rFonts w:ascii="Bookman Old Style" w:hAnsi="Bookman Old Style"/>
          <w:sz w:val="24"/>
        </w:rPr>
        <w:t>tanggal</w:t>
      </w:r>
      <w:proofErr w:type="spellEnd"/>
      <w:r w:rsidRPr="00553684">
        <w:rPr>
          <w:rFonts w:ascii="Bookman Old Style" w:hAnsi="Bookman Old Style"/>
          <w:sz w:val="24"/>
        </w:rPr>
        <w:t xml:space="preserve">, </w:t>
      </w:r>
      <w:r w:rsidR="003172CB">
        <w:rPr>
          <w:rFonts w:ascii="Bookman Old Style" w:hAnsi="Bookman Old Style"/>
          <w:sz w:val="24"/>
        </w:rPr>
        <w:t xml:space="preserve"> 2  Mei </w:t>
      </w:r>
      <w:r w:rsidRPr="00553684">
        <w:rPr>
          <w:rFonts w:ascii="Bookman Old Style" w:hAnsi="Bookman Old Style"/>
          <w:sz w:val="24"/>
        </w:rPr>
        <w:t xml:space="preserve"> 2016</w:t>
      </w:r>
      <w:r w:rsidRPr="00553684">
        <w:rPr>
          <w:rFonts w:ascii="Bookman Old Style" w:hAnsi="Bookman Old Style"/>
          <w:sz w:val="24"/>
          <w:szCs w:val="24"/>
        </w:rPr>
        <w:tab/>
      </w:r>
    </w:p>
    <w:p w:rsidR="00B83977" w:rsidRPr="00830EB9" w:rsidRDefault="00B83977" w:rsidP="00EA7742">
      <w:pPr>
        <w:tabs>
          <w:tab w:val="left" w:pos="480"/>
          <w:tab w:val="left" w:pos="840"/>
          <w:tab w:val="left" w:pos="1200"/>
          <w:tab w:val="left" w:pos="2040"/>
          <w:tab w:val="left" w:pos="2520"/>
        </w:tabs>
        <w:spacing w:line="360" w:lineRule="auto"/>
        <w:ind w:left="0"/>
        <w:jc w:val="both"/>
        <w:rPr>
          <w:rFonts w:ascii="Bookman Old Style" w:hAnsi="Bookman Old Style"/>
          <w:sz w:val="24"/>
        </w:rPr>
      </w:pPr>
      <w:r w:rsidRPr="00553684">
        <w:rPr>
          <w:rFonts w:ascii="Bookman Old Style" w:hAnsi="Bookman Old Style"/>
          <w:sz w:val="24"/>
        </w:rPr>
        <w:t xml:space="preserve">SEKRETARIS DAERAH </w:t>
      </w:r>
      <w:r w:rsidR="00F655FA" w:rsidRPr="00553684">
        <w:rPr>
          <w:rFonts w:ascii="Bookman Old Style" w:hAnsi="Bookman Old Style"/>
          <w:sz w:val="24"/>
        </w:rPr>
        <w:t>KABUPATEN WAJO,</w:t>
      </w:r>
    </w:p>
    <w:p w:rsidR="00B83977" w:rsidRPr="00830EB9" w:rsidRDefault="00830EB9" w:rsidP="00EA7742">
      <w:pPr>
        <w:tabs>
          <w:tab w:val="left" w:pos="480"/>
          <w:tab w:val="left" w:pos="840"/>
          <w:tab w:val="left" w:pos="1200"/>
          <w:tab w:val="left" w:pos="2040"/>
          <w:tab w:val="left" w:pos="2520"/>
        </w:tabs>
        <w:spacing w:line="360" w:lineRule="auto"/>
        <w:ind w:left="0"/>
        <w:jc w:val="both"/>
        <w:rPr>
          <w:rFonts w:ascii="Bookman Old Style" w:hAnsi="Bookman Old Style"/>
          <w:sz w:val="24"/>
        </w:rPr>
      </w:pPr>
      <w:r>
        <w:rPr>
          <w:rFonts w:ascii="Bookman Old Style" w:hAnsi="Bookman Old Style"/>
          <w:b/>
          <w:sz w:val="24"/>
        </w:rPr>
        <w:tab/>
      </w:r>
      <w:r>
        <w:rPr>
          <w:rFonts w:ascii="Bookman Old Style" w:hAnsi="Bookman Old Style"/>
          <w:b/>
          <w:sz w:val="24"/>
        </w:rPr>
        <w:tab/>
      </w:r>
      <w:r w:rsidR="003728F5">
        <w:rPr>
          <w:rFonts w:ascii="Bookman Old Style" w:hAnsi="Bookman Old Style"/>
          <w:b/>
          <w:sz w:val="24"/>
        </w:rPr>
        <w:t xml:space="preserve">              </w:t>
      </w:r>
      <w:r>
        <w:rPr>
          <w:rFonts w:ascii="Bookman Old Style" w:hAnsi="Bookman Old Style"/>
          <w:sz w:val="24"/>
        </w:rPr>
        <w:t>TTD</w:t>
      </w:r>
    </w:p>
    <w:p w:rsidR="00B83977" w:rsidRDefault="003728F5" w:rsidP="00EA7742">
      <w:pPr>
        <w:tabs>
          <w:tab w:val="left" w:pos="480"/>
          <w:tab w:val="left" w:pos="840"/>
          <w:tab w:val="left" w:pos="1200"/>
          <w:tab w:val="left" w:pos="2040"/>
          <w:tab w:val="left" w:pos="2520"/>
        </w:tabs>
        <w:spacing w:line="360" w:lineRule="auto"/>
        <w:ind w:left="0"/>
        <w:jc w:val="both"/>
        <w:rPr>
          <w:rFonts w:ascii="Bookman Old Style" w:hAnsi="Bookman Old Style"/>
          <w:sz w:val="24"/>
        </w:rPr>
      </w:pPr>
      <w:r>
        <w:rPr>
          <w:rFonts w:ascii="Bookman Old Style" w:hAnsi="Bookman Old Style"/>
          <w:sz w:val="24"/>
        </w:rPr>
        <w:t xml:space="preserve">               </w:t>
      </w:r>
      <w:r w:rsidR="00B83977" w:rsidRPr="00553684">
        <w:rPr>
          <w:rFonts w:ascii="Bookman Old Style" w:hAnsi="Bookman Old Style"/>
          <w:sz w:val="24"/>
        </w:rPr>
        <w:t>FIRDAUS PERKESI</w:t>
      </w:r>
    </w:p>
    <w:p w:rsidR="003728F5" w:rsidRDefault="003728F5" w:rsidP="003728F5">
      <w:pPr>
        <w:spacing w:line="360" w:lineRule="auto"/>
        <w:ind w:left="0"/>
        <w:jc w:val="both"/>
        <w:rPr>
          <w:rFonts w:ascii="Bookman Old Style" w:hAnsi="Bookman Old Style"/>
          <w:sz w:val="24"/>
          <w:szCs w:val="24"/>
        </w:rPr>
      </w:pPr>
      <w:proofErr w:type="spellStart"/>
      <w:r>
        <w:rPr>
          <w:rFonts w:ascii="Bookman Old Style" w:hAnsi="Bookman Old Style"/>
          <w:sz w:val="24"/>
          <w:szCs w:val="24"/>
        </w:rPr>
        <w:t>Salinan</w:t>
      </w:r>
      <w:proofErr w:type="spellEnd"/>
      <w:r>
        <w:rPr>
          <w:rFonts w:ascii="Bookman Old Style" w:hAnsi="Bookman Old Style"/>
          <w:sz w:val="24"/>
          <w:szCs w:val="24"/>
        </w:rPr>
        <w:t xml:space="preserve"> </w:t>
      </w:r>
      <w:proofErr w:type="spellStart"/>
      <w:r>
        <w:rPr>
          <w:rFonts w:ascii="Bookman Old Style" w:hAnsi="Bookman Old Style"/>
          <w:sz w:val="24"/>
          <w:szCs w:val="24"/>
        </w:rPr>
        <w:t>sesuai</w:t>
      </w:r>
      <w:proofErr w:type="spellEnd"/>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aslinya</w:t>
      </w:r>
      <w:proofErr w:type="spellEnd"/>
    </w:p>
    <w:p w:rsidR="003728F5" w:rsidRDefault="003728F5" w:rsidP="003728F5">
      <w:pPr>
        <w:pStyle w:val="ListParagraph"/>
        <w:tabs>
          <w:tab w:val="left" w:pos="6277"/>
        </w:tabs>
        <w:spacing w:line="360" w:lineRule="auto"/>
        <w:ind w:left="540" w:hanging="540"/>
        <w:jc w:val="both"/>
        <w:rPr>
          <w:rFonts w:ascii="Bookman Old Style" w:hAnsi="Bookman Old Style"/>
        </w:rPr>
      </w:pPr>
      <w:r>
        <w:rPr>
          <w:rFonts w:ascii="Bookman Old Style" w:hAnsi="Bookman Old Style"/>
        </w:rPr>
        <w:t xml:space="preserve">  </w:t>
      </w:r>
      <w:proofErr w:type="spellStart"/>
      <w:proofErr w:type="gramStart"/>
      <w:r>
        <w:rPr>
          <w:rFonts w:ascii="Bookman Old Style" w:hAnsi="Bookman Old Style"/>
        </w:rPr>
        <w:t>Sekretariat</w:t>
      </w:r>
      <w:proofErr w:type="spellEnd"/>
      <w:r>
        <w:rPr>
          <w:rFonts w:ascii="Bookman Old Style" w:hAnsi="Bookman Old Style"/>
        </w:rPr>
        <w:t xml:space="preserve"> Daerah </w:t>
      </w:r>
      <w:proofErr w:type="spellStart"/>
      <w:r>
        <w:rPr>
          <w:rFonts w:ascii="Bookman Old Style" w:hAnsi="Bookman Old Style"/>
        </w:rPr>
        <w:t>Kab</w:t>
      </w:r>
      <w:proofErr w:type="spellEnd"/>
      <w:r>
        <w:rPr>
          <w:rFonts w:ascii="Bookman Old Style" w:hAnsi="Bookman Old Style"/>
        </w:rPr>
        <w:t>.</w:t>
      </w:r>
      <w:proofErr w:type="gramEnd"/>
      <w:r>
        <w:rPr>
          <w:rFonts w:ascii="Bookman Old Style" w:hAnsi="Bookman Old Style"/>
        </w:rPr>
        <w:t xml:space="preserve"> </w:t>
      </w:r>
      <w:proofErr w:type="spellStart"/>
      <w:r>
        <w:rPr>
          <w:rFonts w:ascii="Bookman Old Style" w:hAnsi="Bookman Old Style"/>
        </w:rPr>
        <w:t>Wajo</w:t>
      </w:r>
      <w:proofErr w:type="spellEnd"/>
      <w:r>
        <w:rPr>
          <w:rFonts w:ascii="Bookman Old Style" w:hAnsi="Bookman Old Style"/>
        </w:rPr>
        <w:tab/>
      </w:r>
    </w:p>
    <w:p w:rsidR="003728F5" w:rsidRDefault="003728F5" w:rsidP="003728F5">
      <w:pPr>
        <w:tabs>
          <w:tab w:val="left" w:pos="540"/>
          <w:tab w:val="left" w:pos="900"/>
          <w:tab w:val="left" w:pos="1980"/>
        </w:tabs>
        <w:spacing w:line="360" w:lineRule="auto"/>
        <w:jc w:val="both"/>
        <w:rPr>
          <w:rFonts w:ascii="Bookman Old Style" w:hAnsi="Bookman Old Style"/>
          <w:sz w:val="24"/>
          <w:szCs w:val="24"/>
        </w:rPr>
      </w:pPr>
      <w:r>
        <w:rPr>
          <w:rFonts w:ascii="Bookman Old Style" w:hAnsi="Bookman Old Style"/>
          <w:sz w:val="24"/>
          <w:szCs w:val="24"/>
        </w:rPr>
        <w:t xml:space="preserve">   </w:t>
      </w:r>
      <w:proofErr w:type="spellStart"/>
      <w:r>
        <w:rPr>
          <w:rFonts w:ascii="Bookman Old Style" w:hAnsi="Bookman Old Style"/>
          <w:sz w:val="24"/>
          <w:szCs w:val="24"/>
        </w:rPr>
        <w:t>Kabag</w:t>
      </w:r>
      <w:proofErr w:type="spellEnd"/>
      <w:r>
        <w:rPr>
          <w:rFonts w:ascii="Bookman Old Style" w:hAnsi="Bookman Old Style"/>
          <w:sz w:val="24"/>
          <w:szCs w:val="24"/>
        </w:rPr>
        <w:t xml:space="preserve"> </w:t>
      </w:r>
      <w:proofErr w:type="spellStart"/>
      <w:r>
        <w:rPr>
          <w:rFonts w:ascii="Bookman Old Style" w:hAnsi="Bookman Old Style"/>
          <w:sz w:val="24"/>
          <w:szCs w:val="24"/>
        </w:rPr>
        <w:t>Hukum</w:t>
      </w:r>
      <w:proofErr w:type="spellEnd"/>
      <w:r>
        <w:rPr>
          <w:rFonts w:ascii="Bookman Old Style" w:hAnsi="Bookman Old Style"/>
          <w:sz w:val="24"/>
          <w:szCs w:val="24"/>
        </w:rPr>
        <w:t xml:space="preserve"> </w:t>
      </w:r>
      <w:proofErr w:type="spellStart"/>
      <w:r>
        <w:rPr>
          <w:rFonts w:ascii="Bookman Old Style" w:hAnsi="Bookman Old Style"/>
          <w:sz w:val="24"/>
          <w:szCs w:val="24"/>
        </w:rPr>
        <w:t>dan</w:t>
      </w:r>
      <w:proofErr w:type="spellEnd"/>
      <w:r>
        <w:rPr>
          <w:rFonts w:ascii="Bookman Old Style" w:hAnsi="Bookman Old Style"/>
          <w:sz w:val="24"/>
          <w:szCs w:val="24"/>
        </w:rPr>
        <w:t xml:space="preserve"> HAM</w:t>
      </w:r>
    </w:p>
    <w:p w:rsidR="003728F5" w:rsidRDefault="003728F5" w:rsidP="003728F5">
      <w:pPr>
        <w:tabs>
          <w:tab w:val="left" w:pos="540"/>
          <w:tab w:val="left" w:pos="900"/>
          <w:tab w:val="left" w:pos="1635"/>
          <w:tab w:val="left" w:pos="1980"/>
        </w:tabs>
        <w:spacing w:line="360" w:lineRule="auto"/>
        <w:rPr>
          <w:rFonts w:ascii="Bookman Old Style" w:hAnsi="Bookman Old Style"/>
          <w:sz w:val="24"/>
          <w:szCs w:val="24"/>
          <w:lang w:val="en-ID"/>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Pr>
          <w:rFonts w:ascii="Bookman Old Style" w:hAnsi="Bookman Old Style"/>
          <w:sz w:val="24"/>
          <w:szCs w:val="24"/>
          <w:lang w:val="en-ID"/>
        </w:rPr>
        <w:t>TTD</w:t>
      </w:r>
    </w:p>
    <w:p w:rsidR="003728F5" w:rsidRDefault="003728F5" w:rsidP="003728F5">
      <w:pPr>
        <w:tabs>
          <w:tab w:val="left" w:pos="480"/>
          <w:tab w:val="left" w:pos="840"/>
          <w:tab w:val="left" w:pos="1200"/>
          <w:tab w:val="left" w:pos="2040"/>
          <w:tab w:val="left" w:pos="2520"/>
        </w:tabs>
        <w:spacing w:line="360" w:lineRule="auto"/>
        <w:jc w:val="both"/>
        <w:rPr>
          <w:rFonts w:ascii="Bookman Old Style" w:hAnsi="Bookman Old Style"/>
          <w:sz w:val="24"/>
          <w:szCs w:val="24"/>
        </w:rPr>
      </w:pPr>
      <w:r>
        <w:rPr>
          <w:rFonts w:ascii="Bookman Old Style" w:hAnsi="Bookman Old Style"/>
          <w:sz w:val="24"/>
          <w:szCs w:val="24"/>
          <w:lang w:val="en-ID"/>
        </w:rPr>
        <w:t xml:space="preserve"> </w:t>
      </w:r>
      <w:r>
        <w:rPr>
          <w:rFonts w:ascii="Bookman Old Style" w:hAnsi="Bookman Old Style"/>
          <w:sz w:val="24"/>
          <w:szCs w:val="24"/>
        </w:rPr>
        <w:t xml:space="preserve">     </w:t>
      </w:r>
      <w:proofErr w:type="spellStart"/>
      <w:r>
        <w:rPr>
          <w:rFonts w:ascii="Bookman Old Style" w:hAnsi="Bookman Old Style"/>
          <w:sz w:val="24"/>
          <w:szCs w:val="24"/>
          <w:u w:val="single"/>
        </w:rPr>
        <w:t>Hj</w:t>
      </w:r>
      <w:proofErr w:type="spellEnd"/>
      <w:r>
        <w:rPr>
          <w:rFonts w:ascii="Bookman Old Style" w:hAnsi="Bookman Old Style"/>
          <w:sz w:val="24"/>
          <w:szCs w:val="24"/>
          <w:u w:val="single"/>
        </w:rPr>
        <w:t>. ANDI KHAERANI, SH</w:t>
      </w:r>
    </w:p>
    <w:p w:rsidR="00B83977" w:rsidRPr="00553684" w:rsidRDefault="00B83977" w:rsidP="00EA7742">
      <w:pPr>
        <w:tabs>
          <w:tab w:val="left" w:pos="480"/>
          <w:tab w:val="left" w:pos="840"/>
          <w:tab w:val="left" w:pos="1200"/>
          <w:tab w:val="left" w:pos="2040"/>
          <w:tab w:val="left" w:pos="2520"/>
        </w:tabs>
        <w:spacing w:line="360" w:lineRule="auto"/>
        <w:ind w:left="0"/>
        <w:jc w:val="both"/>
        <w:rPr>
          <w:rFonts w:ascii="Bookman Old Style" w:hAnsi="Bookman Old Style"/>
          <w:b/>
          <w:sz w:val="24"/>
          <w:szCs w:val="24"/>
        </w:rPr>
      </w:pPr>
    </w:p>
    <w:p w:rsidR="001207FB" w:rsidRDefault="00B83977" w:rsidP="00EA7742">
      <w:pPr>
        <w:tabs>
          <w:tab w:val="left" w:pos="480"/>
          <w:tab w:val="left" w:pos="840"/>
          <w:tab w:val="left" w:pos="1200"/>
          <w:tab w:val="left" w:pos="2040"/>
          <w:tab w:val="left" w:pos="2520"/>
        </w:tabs>
        <w:spacing w:line="360" w:lineRule="auto"/>
        <w:ind w:left="0"/>
        <w:rPr>
          <w:rFonts w:ascii="Bookman Old Style" w:hAnsi="Bookman Old Style"/>
          <w:sz w:val="24"/>
        </w:rPr>
      </w:pPr>
      <w:r w:rsidRPr="00553684">
        <w:rPr>
          <w:rFonts w:ascii="Bookman Old Style" w:hAnsi="Bookman Old Style"/>
          <w:sz w:val="24"/>
        </w:rPr>
        <w:t xml:space="preserve">LEMBARAN DAERAH KABUPATEN WAJO TAHUN 2016 </w:t>
      </w:r>
      <w:proofErr w:type="gramStart"/>
      <w:r w:rsidRPr="00553684">
        <w:rPr>
          <w:rFonts w:ascii="Bookman Old Style" w:hAnsi="Bookman Old Style"/>
          <w:sz w:val="24"/>
        </w:rPr>
        <w:t>NOMOR</w:t>
      </w:r>
      <w:r w:rsidR="006A56DF">
        <w:rPr>
          <w:rFonts w:ascii="Bookman Old Style" w:hAnsi="Bookman Old Style"/>
          <w:sz w:val="24"/>
        </w:rPr>
        <w:t xml:space="preserve"> </w:t>
      </w:r>
      <w:r w:rsidR="003172CB">
        <w:rPr>
          <w:rFonts w:ascii="Bookman Old Style" w:hAnsi="Bookman Old Style"/>
          <w:sz w:val="24"/>
        </w:rPr>
        <w:t xml:space="preserve"> 2</w:t>
      </w:r>
      <w:proofErr w:type="gramEnd"/>
    </w:p>
    <w:p w:rsidR="00830EB9" w:rsidRDefault="00F655FA" w:rsidP="00D24505">
      <w:pPr>
        <w:tabs>
          <w:tab w:val="left" w:pos="480"/>
          <w:tab w:val="left" w:pos="840"/>
          <w:tab w:val="left" w:pos="1200"/>
          <w:tab w:val="left" w:pos="2040"/>
          <w:tab w:val="left" w:pos="2520"/>
        </w:tabs>
        <w:spacing w:line="360" w:lineRule="auto"/>
        <w:ind w:left="0"/>
        <w:rPr>
          <w:rFonts w:ascii="Bookman Old Style" w:hAnsi="Bookman Old Style"/>
          <w:sz w:val="24"/>
        </w:rPr>
      </w:pPr>
      <w:proofErr w:type="gramStart"/>
      <w:r>
        <w:rPr>
          <w:rFonts w:ascii="Bookman Old Style" w:hAnsi="Bookman Old Style"/>
          <w:sz w:val="24"/>
          <w:szCs w:val="24"/>
        </w:rPr>
        <w:t>NOREG.</w:t>
      </w:r>
      <w:proofErr w:type="gramEnd"/>
      <w:r>
        <w:rPr>
          <w:rFonts w:ascii="Bookman Old Style" w:hAnsi="Bookman Old Style"/>
          <w:sz w:val="24"/>
          <w:szCs w:val="24"/>
        </w:rPr>
        <w:t xml:space="preserve"> PERATURAN DAERAH KABUPATEN WAJO PROVINSI SULAWESI SELATAN NOMOR</w:t>
      </w:r>
      <w:r w:rsidR="006A56DF">
        <w:rPr>
          <w:rFonts w:ascii="Bookman Old Style" w:hAnsi="Bookman Old Style"/>
          <w:sz w:val="24"/>
          <w:szCs w:val="24"/>
        </w:rPr>
        <w:t xml:space="preserve"> </w:t>
      </w:r>
      <w:r w:rsidR="006A56DF">
        <w:rPr>
          <w:rFonts w:ascii="Bookman Old Style" w:hAnsi="Bookman Old Style"/>
        </w:rPr>
        <w:t>B.HK.HAM.2.32.16 T</w:t>
      </w:r>
      <w:r>
        <w:rPr>
          <w:rFonts w:ascii="Bookman Old Style" w:hAnsi="Bookman Old Style"/>
          <w:sz w:val="24"/>
          <w:szCs w:val="24"/>
        </w:rPr>
        <w:t>AHUN 2016</w:t>
      </w:r>
      <w:r w:rsidR="00830EB9">
        <w:rPr>
          <w:rFonts w:ascii="Bookman Old Style" w:hAnsi="Bookman Old Style"/>
          <w:sz w:val="24"/>
        </w:rPr>
        <w:br w:type="page"/>
      </w:r>
    </w:p>
    <w:p w:rsidR="00B83977" w:rsidRPr="00830EB9" w:rsidRDefault="00B83977" w:rsidP="00EA7742">
      <w:pPr>
        <w:spacing w:line="360" w:lineRule="auto"/>
        <w:jc w:val="center"/>
        <w:rPr>
          <w:rFonts w:ascii="Bookman Old Style" w:hAnsi="Bookman Old Style"/>
          <w:sz w:val="24"/>
          <w:lang w:val="pt-BR"/>
        </w:rPr>
      </w:pPr>
      <w:r w:rsidRPr="00830EB9">
        <w:rPr>
          <w:rFonts w:ascii="Bookman Old Style" w:hAnsi="Bookman Old Style"/>
          <w:sz w:val="24"/>
        </w:rPr>
        <w:lastRenderedPageBreak/>
        <w:t>PENJ</w:t>
      </w:r>
      <w:r w:rsidRPr="00830EB9">
        <w:rPr>
          <w:rFonts w:ascii="Bookman Old Style" w:hAnsi="Bookman Old Style"/>
          <w:sz w:val="24"/>
          <w:lang w:val="pt-BR"/>
        </w:rPr>
        <w:t>ELASAN</w:t>
      </w:r>
    </w:p>
    <w:p w:rsidR="00B83977" w:rsidRPr="00830EB9" w:rsidRDefault="00B83977" w:rsidP="00EA7742">
      <w:pPr>
        <w:spacing w:line="360" w:lineRule="auto"/>
        <w:jc w:val="center"/>
        <w:rPr>
          <w:rFonts w:ascii="Bookman Old Style" w:hAnsi="Bookman Old Style"/>
          <w:sz w:val="24"/>
          <w:lang w:val="pt-BR"/>
        </w:rPr>
      </w:pPr>
      <w:r w:rsidRPr="00830EB9">
        <w:rPr>
          <w:rFonts w:ascii="Bookman Old Style" w:hAnsi="Bookman Old Style"/>
          <w:sz w:val="24"/>
          <w:lang w:val="pt-BR"/>
        </w:rPr>
        <w:t>ATAS</w:t>
      </w:r>
    </w:p>
    <w:p w:rsidR="00B83977" w:rsidRPr="00830EB9" w:rsidRDefault="00B83977" w:rsidP="00EA7742">
      <w:pPr>
        <w:spacing w:line="360" w:lineRule="auto"/>
        <w:jc w:val="center"/>
        <w:rPr>
          <w:rFonts w:ascii="Bookman Old Style" w:hAnsi="Bookman Old Style"/>
          <w:sz w:val="24"/>
          <w:lang w:val="pt-BR"/>
        </w:rPr>
      </w:pPr>
      <w:r w:rsidRPr="00830EB9">
        <w:rPr>
          <w:rFonts w:ascii="Bookman Old Style" w:hAnsi="Bookman Old Style"/>
          <w:sz w:val="24"/>
          <w:lang w:val="pt-BR"/>
        </w:rPr>
        <w:t xml:space="preserve">PERATURAN DAERAH KABUPATEN WAJO </w:t>
      </w:r>
    </w:p>
    <w:p w:rsidR="00B83977" w:rsidRPr="00830EB9" w:rsidRDefault="00B83977" w:rsidP="00EA7742">
      <w:pPr>
        <w:spacing w:line="360" w:lineRule="auto"/>
        <w:jc w:val="center"/>
        <w:rPr>
          <w:rFonts w:ascii="Bookman Old Style" w:hAnsi="Bookman Old Style"/>
          <w:sz w:val="24"/>
          <w:lang w:val="pt-BR"/>
        </w:rPr>
      </w:pPr>
      <w:r w:rsidRPr="00830EB9">
        <w:rPr>
          <w:rFonts w:ascii="Bookman Old Style" w:hAnsi="Bookman Old Style"/>
          <w:sz w:val="24"/>
          <w:lang w:val="pt-BR"/>
        </w:rPr>
        <w:t>NOMOR ..... TAHUN 2016</w:t>
      </w:r>
    </w:p>
    <w:p w:rsidR="00B83977" w:rsidRPr="00830EB9" w:rsidRDefault="00B83977" w:rsidP="00EA7742">
      <w:pPr>
        <w:spacing w:line="360" w:lineRule="auto"/>
        <w:jc w:val="center"/>
        <w:rPr>
          <w:rFonts w:ascii="Bookman Old Style" w:hAnsi="Bookman Old Style"/>
          <w:sz w:val="24"/>
          <w:lang w:val="pt-BR"/>
        </w:rPr>
      </w:pPr>
      <w:r w:rsidRPr="00830EB9">
        <w:rPr>
          <w:rFonts w:ascii="Bookman Old Style" w:hAnsi="Bookman Old Style"/>
          <w:sz w:val="24"/>
          <w:lang w:val="pt-BR"/>
        </w:rPr>
        <w:t xml:space="preserve">TENTANG </w:t>
      </w:r>
    </w:p>
    <w:p w:rsidR="00B83977" w:rsidRPr="00830EB9" w:rsidRDefault="00B83977" w:rsidP="00EA7742">
      <w:pPr>
        <w:spacing w:line="360" w:lineRule="auto"/>
        <w:jc w:val="center"/>
        <w:rPr>
          <w:rFonts w:ascii="Bookman Old Style" w:hAnsi="Bookman Old Style"/>
          <w:sz w:val="24"/>
          <w:szCs w:val="24"/>
          <w:lang w:val="pt-BR"/>
        </w:rPr>
      </w:pPr>
      <w:r w:rsidRPr="00830EB9">
        <w:rPr>
          <w:rFonts w:ascii="Bookman Old Style" w:hAnsi="Bookman Old Style"/>
          <w:sz w:val="24"/>
          <w:szCs w:val="24"/>
          <w:lang w:val="pt-BR"/>
        </w:rPr>
        <w:t>PELAKSANAAN PENYELENGGARAAN IBADAH HAJI DI DAERAH</w:t>
      </w:r>
    </w:p>
    <w:p w:rsidR="00B83977" w:rsidRPr="00830EB9" w:rsidRDefault="00B83977" w:rsidP="00EA7742">
      <w:pPr>
        <w:numPr>
          <w:ilvl w:val="2"/>
          <w:numId w:val="28"/>
        </w:numPr>
        <w:spacing w:before="240" w:line="360" w:lineRule="auto"/>
        <w:ind w:left="397" w:hanging="397"/>
        <w:rPr>
          <w:rFonts w:ascii="Bookman Old Style" w:hAnsi="Bookman Old Style"/>
          <w:sz w:val="24"/>
          <w:szCs w:val="24"/>
          <w:lang w:val="pt-BR"/>
        </w:rPr>
      </w:pPr>
      <w:r w:rsidRPr="00830EB9">
        <w:rPr>
          <w:rFonts w:ascii="Bookman Old Style" w:hAnsi="Bookman Old Style"/>
          <w:sz w:val="24"/>
          <w:szCs w:val="24"/>
          <w:lang w:val="pt-BR"/>
        </w:rPr>
        <w:t>UMUM</w:t>
      </w:r>
    </w:p>
    <w:p w:rsidR="00CE5BA3" w:rsidRPr="00553684" w:rsidRDefault="00CE5BA3" w:rsidP="00EA7742">
      <w:pPr>
        <w:spacing w:line="360" w:lineRule="auto"/>
        <w:jc w:val="both"/>
        <w:rPr>
          <w:rFonts w:ascii="Bookman Old Style" w:hAnsi="Bookman Old Style" w:cs="BookmanOldStyle"/>
          <w:sz w:val="24"/>
          <w:szCs w:val="24"/>
          <w:lang w:val="id-ID"/>
        </w:rPr>
      </w:pPr>
      <w:proofErr w:type="spellStart"/>
      <w:proofErr w:type="gramStart"/>
      <w:r w:rsidRPr="00553684">
        <w:rPr>
          <w:rFonts w:ascii="Bookman Old Style" w:hAnsi="Bookman Old Style" w:cs="Segoe UI"/>
          <w:sz w:val="24"/>
          <w:szCs w:val="24"/>
        </w:rPr>
        <w:t>Ibadah</w:t>
      </w:r>
      <w:proofErr w:type="spellEnd"/>
      <w:r w:rsidRPr="00553684">
        <w:rPr>
          <w:rFonts w:ascii="Bookman Old Style" w:hAnsi="Bookman Old Style" w:cs="Segoe UI"/>
          <w:sz w:val="24"/>
          <w:szCs w:val="24"/>
        </w:rPr>
        <w:t xml:space="preserve"> Haji </w:t>
      </w:r>
      <w:r w:rsidRPr="00553684">
        <w:rPr>
          <w:rFonts w:ascii="Bookman Old Style" w:hAnsi="Bookman Old Style" w:cs="Segoe UI"/>
          <w:sz w:val="24"/>
          <w:szCs w:val="24"/>
          <w:lang w:val="id-ID"/>
        </w:rPr>
        <w:t xml:space="preserve">adalah satu satu bentuk </w:t>
      </w:r>
      <w:proofErr w:type="spellStart"/>
      <w:r w:rsidRPr="00553684">
        <w:rPr>
          <w:rFonts w:ascii="Bookman Old Style" w:hAnsi="Bookman Old Style" w:cs="Segoe UI"/>
          <w:sz w:val="24"/>
          <w:szCs w:val="24"/>
        </w:rPr>
        <w:t>ibadah</w:t>
      </w:r>
      <w:proofErr w:type="spellEnd"/>
      <w:r w:rsidRPr="00553684">
        <w:rPr>
          <w:rFonts w:ascii="Bookman Old Style" w:hAnsi="Bookman Old Style" w:cs="Segoe UI"/>
          <w:sz w:val="24"/>
          <w:szCs w:val="24"/>
        </w:rPr>
        <w:t xml:space="preserve"> yang </w:t>
      </w:r>
      <w:r w:rsidRPr="00553684">
        <w:rPr>
          <w:rFonts w:ascii="Bookman Old Style" w:hAnsi="Bookman Old Style" w:cs="Segoe UI"/>
          <w:sz w:val="24"/>
          <w:szCs w:val="24"/>
          <w:lang w:val="id-ID"/>
        </w:rPr>
        <w:t>memiliki makna multi aspek, yakni ritual, individual, politik, psikologis dan sosial.</w:t>
      </w:r>
      <w:proofErr w:type="gramEnd"/>
      <w:r w:rsidRPr="00553684">
        <w:rPr>
          <w:rFonts w:ascii="Bookman Old Style" w:hAnsi="Bookman Old Style" w:cs="Segoe UI"/>
          <w:sz w:val="24"/>
          <w:szCs w:val="24"/>
          <w:lang w:val="id-ID"/>
        </w:rPr>
        <w:t xml:space="preserve"> Dikatakan aspek ritual karena haji termasuk salah satu rukun  Islam yang wajib bagi ummat Islam yang </w:t>
      </w:r>
      <w:proofErr w:type="spellStart"/>
      <w:r w:rsidRPr="00553684">
        <w:rPr>
          <w:rFonts w:ascii="Bookman Old Style" w:hAnsi="Bookman Old Style" w:cs="Segoe UI"/>
          <w:sz w:val="24"/>
          <w:szCs w:val="24"/>
        </w:rPr>
        <w:t>memenuhi</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kriteria</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i/>
          <w:sz w:val="24"/>
          <w:szCs w:val="24"/>
        </w:rPr>
        <w:t>istitha’ah</w:t>
      </w:r>
      <w:proofErr w:type="spellEnd"/>
      <w:r w:rsidRPr="00553684">
        <w:rPr>
          <w:rFonts w:ascii="Bookman Old Style" w:hAnsi="Bookman Old Style" w:cs="Segoe UI"/>
          <w:i/>
          <w:sz w:val="24"/>
          <w:szCs w:val="24"/>
        </w:rPr>
        <w:t xml:space="preserve"> </w:t>
      </w:r>
      <w:proofErr w:type="spellStart"/>
      <w:r w:rsidRPr="00553684">
        <w:rPr>
          <w:rFonts w:ascii="Bookman Old Style" w:hAnsi="Bookman Old Style" w:cs="Segoe UI"/>
          <w:sz w:val="24"/>
          <w:szCs w:val="24"/>
        </w:rPr>
        <w:t>baik</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secara</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ekonomi</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fisik</w:t>
      </w:r>
      <w:proofErr w:type="spellEnd"/>
      <w:r w:rsidRPr="00553684">
        <w:rPr>
          <w:rFonts w:ascii="Bookman Old Style" w:hAnsi="Bookman Old Style" w:cs="Segoe UI"/>
          <w:sz w:val="24"/>
          <w:szCs w:val="24"/>
        </w:rPr>
        <w:t xml:space="preserve"> </w:t>
      </w:r>
      <w:proofErr w:type="spellStart"/>
      <w:r w:rsidRPr="00553684">
        <w:rPr>
          <w:rFonts w:ascii="Bookman Old Style" w:hAnsi="Bookman Old Style" w:cs="Segoe UI"/>
          <w:sz w:val="24"/>
          <w:szCs w:val="24"/>
        </w:rPr>
        <w:t>maupun</w:t>
      </w:r>
      <w:proofErr w:type="spellEnd"/>
      <w:r w:rsidRPr="00553684">
        <w:rPr>
          <w:rFonts w:ascii="Bookman Old Style" w:hAnsi="Bookman Old Style" w:cs="Segoe UI"/>
          <w:sz w:val="24"/>
          <w:szCs w:val="24"/>
        </w:rPr>
        <w:t xml:space="preserve"> mental.</w:t>
      </w:r>
      <w:r w:rsidRPr="00553684">
        <w:rPr>
          <w:rFonts w:ascii="Bookman Old Style" w:hAnsi="Bookman Old Style" w:cs="Segoe UI"/>
          <w:sz w:val="24"/>
          <w:szCs w:val="24"/>
          <w:lang w:val="id-ID"/>
        </w:rPr>
        <w:t xml:space="preserve"> </w:t>
      </w:r>
      <w:r w:rsidRPr="00553684">
        <w:rPr>
          <w:rFonts w:ascii="Bookman Old Style" w:hAnsi="Bookman Old Style" w:cs="BookmanOldStyle"/>
          <w:sz w:val="24"/>
          <w:szCs w:val="24"/>
          <w:lang w:val="id-ID"/>
        </w:rPr>
        <w:t>Disamping itu,kesempatan untuk menunaikan ibadah haji yang semakin terbatas juga menjadi syarat dalam menunaikan kewajiban ibadah haji.Sehubungan dengan hal tersebut,penyelenggaraan ibadah haji harus didasarkan pada prinsip keadilan untuk memperoleh kesempatan yang sama bagi setiap warga Negara Indonesia yang beragama islam.</w:t>
      </w:r>
    </w:p>
    <w:p w:rsidR="00CE5BA3" w:rsidRPr="00553684" w:rsidRDefault="00CE5BA3" w:rsidP="00EA7742">
      <w:pPr>
        <w:spacing w:before="240" w:line="360" w:lineRule="auto"/>
        <w:jc w:val="both"/>
        <w:rPr>
          <w:rFonts w:ascii="Bookman Old Style" w:hAnsi="Bookman Old Style" w:cs="BookmanOldStyle"/>
          <w:sz w:val="24"/>
          <w:szCs w:val="24"/>
          <w:lang w:val="id-ID"/>
        </w:rPr>
      </w:pPr>
      <w:r w:rsidRPr="00553684">
        <w:rPr>
          <w:rFonts w:ascii="Bookman Old Style" w:hAnsi="Bookman Old Style" w:cs="BookmanOldStyle"/>
          <w:sz w:val="24"/>
          <w:szCs w:val="24"/>
          <w:lang w:val="id-ID"/>
        </w:rPr>
        <w:t xml:space="preserve">Penyelenggaraan ibadah haji merupakan tugas nasional. Karena jumlah </w:t>
      </w:r>
      <w:r w:rsidR="003D4D04">
        <w:rPr>
          <w:rFonts w:ascii="Bookman Old Style" w:hAnsi="Bookman Old Style" w:cs="BookmanOldStyle"/>
          <w:sz w:val="24"/>
          <w:szCs w:val="24"/>
          <w:lang w:val="id-ID"/>
        </w:rPr>
        <w:t>Jemaah</w:t>
      </w:r>
      <w:r w:rsidRPr="00553684">
        <w:rPr>
          <w:rFonts w:ascii="Bookman Old Style" w:hAnsi="Bookman Old Style" w:cs="BookmanOldStyle"/>
          <w:sz w:val="24"/>
          <w:szCs w:val="24"/>
          <w:lang w:val="id-ID"/>
        </w:rPr>
        <w:t xml:space="preserve"> haji Indonesia yang sangat besar melibatkan berbagai instansi dan lembaga baik dalam negeri maupun luar negeri dan berkaitan dengan berbagai aspek antara lain bimbingan, transportasi, kesehatan, akomodasi, dan keamanan. Sehubungan dengan hal tersebut pelayanan dalam penyelenggaraan ibadah haji perlu dikelola secara propesional dan akuntabel.</w:t>
      </w:r>
    </w:p>
    <w:p w:rsidR="00CE5BA3" w:rsidRPr="00553684" w:rsidRDefault="00CE5BA3" w:rsidP="00EA7742">
      <w:pPr>
        <w:spacing w:before="240" w:line="360" w:lineRule="auto"/>
        <w:jc w:val="both"/>
        <w:rPr>
          <w:rFonts w:ascii="Bookman Old Style" w:hAnsi="Bookman Old Style"/>
          <w:sz w:val="24"/>
          <w:szCs w:val="24"/>
          <w:lang w:val="id-ID"/>
        </w:rPr>
      </w:pPr>
      <w:r w:rsidRPr="00553684">
        <w:rPr>
          <w:rFonts w:ascii="Bookman Old Style" w:hAnsi="Bookman Old Style" w:cs="BookmanOldStyle"/>
          <w:sz w:val="24"/>
          <w:szCs w:val="24"/>
          <w:lang w:val="id-ID"/>
        </w:rPr>
        <w:t xml:space="preserve">Berdasarkan undang-undang Nomor 13 tahun 2008 tentang penyelenggaraan ibadah haji pasal 35 ayat (1), bahwa transportasi </w:t>
      </w:r>
      <w:r w:rsidR="003D4D04">
        <w:rPr>
          <w:rFonts w:ascii="Bookman Old Style" w:hAnsi="Bookman Old Style" w:cs="BookmanOldStyle"/>
          <w:sz w:val="24"/>
          <w:szCs w:val="24"/>
          <w:lang w:val="id-ID"/>
        </w:rPr>
        <w:t>Jemaah</w:t>
      </w:r>
      <w:r w:rsidRPr="00553684">
        <w:rPr>
          <w:rFonts w:ascii="Bookman Old Style" w:hAnsi="Bookman Old Style" w:cs="BookmanOldStyle"/>
          <w:sz w:val="24"/>
          <w:szCs w:val="24"/>
          <w:lang w:val="id-ID"/>
        </w:rPr>
        <w:t xml:space="preserve"> haji dari daerah asal ke embarkasi dan dari debarkasi ke daerah asal menjadi tanggung jawab pemerintah daerah. Dan dalam pasal 35 ayat (2) disebutkan bahwa ketentuan lebih lanjut mengenai pembiayaan transportasi tersebut ditetapkan dengan peraturan daerah.Atas dasar hal tersebut diatas maka disusun peraturan daerah kabupaten majene sebagai dasar penetapan biaya transportasi </w:t>
      </w:r>
      <w:r w:rsidR="003D4D04">
        <w:rPr>
          <w:rFonts w:ascii="Bookman Old Style" w:hAnsi="Bookman Old Style" w:cs="BookmanOldStyle"/>
          <w:sz w:val="24"/>
          <w:szCs w:val="24"/>
          <w:lang w:val="id-ID"/>
        </w:rPr>
        <w:t>Jemaah</w:t>
      </w:r>
      <w:r w:rsidRPr="00553684">
        <w:rPr>
          <w:rFonts w:ascii="Bookman Old Style" w:hAnsi="Bookman Old Style" w:cs="BookmanOldStyle"/>
          <w:sz w:val="24"/>
          <w:szCs w:val="24"/>
          <w:lang w:val="id-ID"/>
        </w:rPr>
        <w:t xml:space="preserve"> haji.</w:t>
      </w:r>
    </w:p>
    <w:p w:rsidR="00B83977" w:rsidRPr="00830EB9" w:rsidRDefault="00B83977" w:rsidP="00EA7742">
      <w:pPr>
        <w:numPr>
          <w:ilvl w:val="2"/>
          <w:numId w:val="28"/>
        </w:numPr>
        <w:tabs>
          <w:tab w:val="left" w:pos="709"/>
        </w:tabs>
        <w:spacing w:before="240" w:line="360" w:lineRule="auto"/>
        <w:ind w:left="397" w:hanging="397"/>
        <w:rPr>
          <w:rFonts w:ascii="Bookman Old Style" w:hAnsi="Bookman Old Style"/>
          <w:sz w:val="24"/>
          <w:szCs w:val="24"/>
          <w:lang w:val="pt-BR"/>
        </w:rPr>
      </w:pPr>
      <w:r w:rsidRPr="00830EB9">
        <w:rPr>
          <w:rFonts w:ascii="Bookman Old Style" w:hAnsi="Bookman Old Style"/>
          <w:sz w:val="24"/>
          <w:szCs w:val="24"/>
          <w:lang w:val="pt-BR"/>
        </w:rPr>
        <w:t>PASAL DEMI PASAL</w:t>
      </w:r>
    </w:p>
    <w:p w:rsidR="00B83977" w:rsidRPr="00553684" w:rsidRDefault="00B83977" w:rsidP="00EA7742">
      <w:pPr>
        <w:spacing w:line="360" w:lineRule="auto"/>
        <w:rPr>
          <w:rFonts w:ascii="Bookman Old Style" w:hAnsi="Bookman Old Style"/>
          <w:sz w:val="24"/>
          <w:szCs w:val="24"/>
          <w:lang w:val="pt-BR"/>
        </w:rPr>
      </w:pPr>
      <w:r w:rsidRPr="00553684">
        <w:rPr>
          <w:rFonts w:ascii="Bookman Old Style" w:hAnsi="Bookman Old Style"/>
          <w:sz w:val="24"/>
          <w:szCs w:val="24"/>
          <w:lang w:val="pt-BR"/>
        </w:rPr>
        <w:t>Pasal 1</w:t>
      </w:r>
    </w:p>
    <w:p w:rsidR="00B83977" w:rsidRPr="00553684" w:rsidRDefault="00B83977" w:rsidP="00EA7742">
      <w:pPr>
        <w:spacing w:line="360" w:lineRule="auto"/>
        <w:ind w:left="964"/>
        <w:rPr>
          <w:rFonts w:ascii="Bookman Old Style" w:hAnsi="Bookman Old Style"/>
          <w:sz w:val="24"/>
          <w:szCs w:val="24"/>
          <w:lang w:val="pt-BR"/>
        </w:rPr>
      </w:pPr>
      <w:r w:rsidRPr="00553684">
        <w:rPr>
          <w:rFonts w:ascii="Bookman Old Style" w:hAnsi="Bookman Old Style"/>
          <w:sz w:val="24"/>
          <w:szCs w:val="24"/>
          <w:lang w:val="pt-BR"/>
        </w:rPr>
        <w:t>Cukup jelas</w:t>
      </w:r>
    </w:p>
    <w:p w:rsidR="00B83977" w:rsidRPr="00553684" w:rsidRDefault="00B83977" w:rsidP="00EA7742">
      <w:pPr>
        <w:tabs>
          <w:tab w:val="left" w:pos="709"/>
        </w:tabs>
        <w:spacing w:line="360" w:lineRule="auto"/>
        <w:rPr>
          <w:rFonts w:ascii="Bookman Old Style" w:hAnsi="Bookman Old Style"/>
          <w:sz w:val="24"/>
          <w:szCs w:val="24"/>
          <w:lang w:val="pt-BR"/>
        </w:rPr>
      </w:pPr>
      <w:r w:rsidRPr="00553684">
        <w:rPr>
          <w:rFonts w:ascii="Bookman Old Style" w:hAnsi="Bookman Old Style"/>
          <w:sz w:val="24"/>
          <w:szCs w:val="24"/>
          <w:lang w:val="pt-BR"/>
        </w:rPr>
        <w:lastRenderedPageBreak/>
        <w:t>Pasal 2</w:t>
      </w:r>
    </w:p>
    <w:p w:rsidR="003F787B" w:rsidRPr="00553684" w:rsidRDefault="003F787B" w:rsidP="00EA7742">
      <w:pPr>
        <w:pStyle w:val="Default"/>
        <w:spacing w:line="360" w:lineRule="auto"/>
        <w:ind w:left="964"/>
        <w:jc w:val="both"/>
        <w:rPr>
          <w:color w:val="auto"/>
        </w:rPr>
      </w:pPr>
      <w:r w:rsidRPr="00553684">
        <w:rPr>
          <w:color w:val="auto"/>
        </w:rPr>
        <w:t xml:space="preserve">Yang dimaksud dengan “asas keadilan” di sini adalah bahwa pelayanan kepada </w:t>
      </w:r>
      <w:r w:rsidR="003D4D04">
        <w:rPr>
          <w:color w:val="auto"/>
        </w:rPr>
        <w:t>jemaah</w:t>
      </w:r>
      <w:r w:rsidRPr="00553684">
        <w:rPr>
          <w:color w:val="auto"/>
        </w:rPr>
        <w:t xml:space="preserve"> haji itu tidak diskriminatif, tidak mengutamakan kelompok/golongan ataupun keluarga, tidak berat sebelah, tidak memihak, dan tidak sewenang-wenang. </w:t>
      </w:r>
    </w:p>
    <w:p w:rsidR="003F787B" w:rsidRPr="00553684" w:rsidRDefault="003F787B" w:rsidP="00EA7742">
      <w:pPr>
        <w:pStyle w:val="Default"/>
        <w:spacing w:before="120" w:line="360" w:lineRule="auto"/>
        <w:ind w:left="964"/>
        <w:jc w:val="both"/>
        <w:rPr>
          <w:color w:val="auto"/>
        </w:rPr>
      </w:pPr>
      <w:r w:rsidRPr="00553684">
        <w:rPr>
          <w:color w:val="auto"/>
        </w:rPr>
        <w:t xml:space="preserve">Prinsip kepastian artinya, bahwa segala kebijakan, program dan perencanaan tidak boleh bersifat spekulatif, tetapi harus dapat diyakini kepastiannya sehingga dapat dijadikan sandaran oleh jemaah haji. </w:t>
      </w:r>
    </w:p>
    <w:p w:rsidR="003F787B" w:rsidRPr="00553684" w:rsidRDefault="003F787B" w:rsidP="00EA7742">
      <w:pPr>
        <w:tabs>
          <w:tab w:val="left" w:pos="709"/>
        </w:tabs>
        <w:spacing w:before="120" w:line="360" w:lineRule="auto"/>
        <w:ind w:left="964"/>
        <w:jc w:val="both"/>
        <w:rPr>
          <w:rFonts w:ascii="Bookman Old Style" w:hAnsi="Bookman Old Style"/>
          <w:sz w:val="24"/>
          <w:szCs w:val="24"/>
          <w:lang w:val="id-ID"/>
        </w:rPr>
      </w:pPr>
      <w:proofErr w:type="gramStart"/>
      <w:r w:rsidRPr="00553684">
        <w:rPr>
          <w:rFonts w:ascii="Bookman Old Style" w:hAnsi="Bookman Old Style"/>
          <w:sz w:val="24"/>
          <w:szCs w:val="24"/>
        </w:rPr>
        <w:t xml:space="preserve">Yang </w:t>
      </w:r>
      <w:proofErr w:type="spellStart"/>
      <w:r w:rsidRPr="00553684">
        <w:rPr>
          <w:rFonts w:ascii="Bookman Old Style" w:hAnsi="Bookman Old Style"/>
          <w:sz w:val="24"/>
          <w:szCs w:val="24"/>
        </w:rPr>
        <w:t>dimaksud</w:t>
      </w:r>
      <w:proofErr w:type="spellEnd"/>
      <w:r w:rsidRPr="00553684">
        <w:rPr>
          <w:rFonts w:ascii="Bookman Old Style" w:hAnsi="Bookman Old Style"/>
          <w:sz w:val="24"/>
          <w:szCs w:val="24"/>
        </w:rPr>
        <w:t xml:space="preserve"> </w:t>
      </w:r>
      <w:proofErr w:type="spellStart"/>
      <w:r w:rsidRPr="00553684">
        <w:rPr>
          <w:rFonts w:ascii="Bookman Old Style" w:hAnsi="Bookman Old Style"/>
          <w:sz w:val="24"/>
          <w:szCs w:val="24"/>
        </w:rPr>
        <w:t>dengan</w:t>
      </w:r>
      <w:proofErr w:type="spellEnd"/>
      <w:r w:rsidRPr="00553684">
        <w:rPr>
          <w:rFonts w:ascii="Bookman Old Style" w:hAnsi="Bookman Old Style"/>
          <w:sz w:val="24"/>
          <w:szCs w:val="24"/>
        </w:rPr>
        <w:t xml:space="preserve"> “</w:t>
      </w:r>
      <w:proofErr w:type="spellStart"/>
      <w:r w:rsidRPr="00553684">
        <w:rPr>
          <w:rFonts w:ascii="Bookman Old Style" w:hAnsi="Bookman Old Style"/>
          <w:sz w:val="24"/>
          <w:szCs w:val="24"/>
        </w:rPr>
        <w:t>asas</w:t>
      </w:r>
      <w:proofErr w:type="spellEnd"/>
      <w:r w:rsidRPr="00553684">
        <w:rPr>
          <w:rFonts w:ascii="Bookman Old Style" w:hAnsi="Bookman Old Style"/>
          <w:sz w:val="24"/>
          <w:szCs w:val="24"/>
        </w:rPr>
        <w:t xml:space="preserve"> </w:t>
      </w:r>
      <w:proofErr w:type="spellStart"/>
      <w:r w:rsidRPr="00553684">
        <w:rPr>
          <w:rFonts w:ascii="Bookman Old Style" w:hAnsi="Bookman Old Style"/>
          <w:sz w:val="24"/>
          <w:szCs w:val="24"/>
        </w:rPr>
        <w:t>akuntabilitas</w:t>
      </w:r>
      <w:proofErr w:type="spellEnd"/>
      <w:r w:rsidRPr="00553684">
        <w:rPr>
          <w:rFonts w:ascii="Bookman Old Style" w:hAnsi="Bookman Old Style"/>
          <w:sz w:val="24"/>
          <w:szCs w:val="24"/>
        </w:rPr>
        <w:t xml:space="preserve">” </w:t>
      </w:r>
      <w:proofErr w:type="spellStart"/>
      <w:r w:rsidRPr="00553684">
        <w:rPr>
          <w:rFonts w:ascii="Bookman Old Style" w:hAnsi="Bookman Old Style"/>
          <w:sz w:val="24"/>
          <w:szCs w:val="24"/>
        </w:rPr>
        <w:t>adalah</w:t>
      </w:r>
      <w:proofErr w:type="spellEnd"/>
      <w:r w:rsidRPr="00553684">
        <w:rPr>
          <w:rFonts w:ascii="Bookman Old Style" w:hAnsi="Bookman Old Style"/>
          <w:sz w:val="24"/>
          <w:szCs w:val="24"/>
        </w:rPr>
        <w:t xml:space="preserve"> </w:t>
      </w:r>
      <w:proofErr w:type="spellStart"/>
      <w:r w:rsidRPr="00553684">
        <w:rPr>
          <w:rFonts w:ascii="Bookman Old Style" w:hAnsi="Bookman Old Style"/>
          <w:sz w:val="24"/>
          <w:szCs w:val="24"/>
        </w:rPr>
        <w:t>bahwa</w:t>
      </w:r>
      <w:proofErr w:type="spellEnd"/>
      <w:r w:rsidRPr="00553684">
        <w:rPr>
          <w:rFonts w:ascii="Bookman Old Style" w:hAnsi="Bookman Old Style"/>
          <w:sz w:val="24"/>
          <w:szCs w:val="24"/>
        </w:rPr>
        <w:t xml:space="preserve"> </w:t>
      </w:r>
      <w:proofErr w:type="spellStart"/>
      <w:r w:rsidRPr="00553684">
        <w:rPr>
          <w:rFonts w:ascii="Bookman Old Style" w:hAnsi="Bookman Old Style"/>
          <w:sz w:val="24"/>
          <w:szCs w:val="24"/>
        </w:rPr>
        <w:t>menejemen</w:t>
      </w:r>
      <w:proofErr w:type="spellEnd"/>
      <w:r w:rsidRPr="00553684">
        <w:rPr>
          <w:rFonts w:ascii="Bookman Old Style" w:hAnsi="Bookman Old Style"/>
          <w:sz w:val="24"/>
          <w:szCs w:val="24"/>
        </w:rPr>
        <w:t xml:space="preserve"> </w:t>
      </w:r>
      <w:proofErr w:type="spellStart"/>
      <w:r w:rsidRPr="00553684">
        <w:rPr>
          <w:rFonts w:ascii="Bookman Old Style" w:hAnsi="Bookman Old Style"/>
          <w:sz w:val="24"/>
          <w:szCs w:val="24"/>
        </w:rPr>
        <w:t>pelayanan</w:t>
      </w:r>
      <w:proofErr w:type="spellEnd"/>
      <w:r w:rsidRPr="00553684">
        <w:rPr>
          <w:rFonts w:ascii="Bookman Old Style" w:hAnsi="Bookman Old Style"/>
          <w:sz w:val="24"/>
          <w:szCs w:val="24"/>
        </w:rPr>
        <w:t xml:space="preserve"> </w:t>
      </w:r>
      <w:r w:rsidRPr="00553684">
        <w:rPr>
          <w:rFonts w:ascii="Bookman Old Style" w:hAnsi="Bookman Old Style"/>
          <w:sz w:val="24"/>
          <w:szCs w:val="24"/>
          <w:lang w:val="id-ID"/>
        </w:rPr>
        <w:t xml:space="preserve">penyelengggaraan ibadah </w:t>
      </w:r>
      <w:r w:rsidRPr="00553684">
        <w:rPr>
          <w:rFonts w:ascii="Bookman Old Style" w:hAnsi="Bookman Old Style"/>
          <w:sz w:val="24"/>
          <w:szCs w:val="24"/>
        </w:rPr>
        <w:t xml:space="preserve">haji </w:t>
      </w:r>
      <w:proofErr w:type="spellStart"/>
      <w:r w:rsidRPr="00553684">
        <w:rPr>
          <w:rFonts w:ascii="Bookman Old Style" w:hAnsi="Bookman Old Style"/>
          <w:sz w:val="24"/>
          <w:szCs w:val="24"/>
        </w:rPr>
        <w:t>dilakukan</w:t>
      </w:r>
      <w:proofErr w:type="spellEnd"/>
      <w:r w:rsidRPr="00553684">
        <w:rPr>
          <w:rFonts w:ascii="Bookman Old Style" w:hAnsi="Bookman Old Style"/>
          <w:sz w:val="24"/>
          <w:szCs w:val="24"/>
        </w:rPr>
        <w:t xml:space="preserve"> </w:t>
      </w:r>
      <w:proofErr w:type="spellStart"/>
      <w:r w:rsidRPr="00553684">
        <w:rPr>
          <w:rFonts w:ascii="Bookman Old Style" w:hAnsi="Bookman Old Style"/>
          <w:sz w:val="24"/>
          <w:szCs w:val="24"/>
        </w:rPr>
        <w:t>secara</w:t>
      </w:r>
      <w:proofErr w:type="spellEnd"/>
      <w:r w:rsidRPr="00553684">
        <w:rPr>
          <w:rFonts w:ascii="Bookman Old Style" w:hAnsi="Bookman Old Style"/>
          <w:sz w:val="24"/>
          <w:szCs w:val="24"/>
        </w:rPr>
        <w:t xml:space="preserve"> </w:t>
      </w:r>
      <w:proofErr w:type="spellStart"/>
      <w:r w:rsidRPr="00553684">
        <w:rPr>
          <w:rFonts w:ascii="Bookman Old Style" w:hAnsi="Bookman Old Style"/>
          <w:sz w:val="24"/>
          <w:szCs w:val="24"/>
        </w:rPr>
        <w:t>terbuka</w:t>
      </w:r>
      <w:proofErr w:type="spellEnd"/>
      <w:r w:rsidRPr="00553684">
        <w:rPr>
          <w:rFonts w:ascii="Bookman Old Style" w:hAnsi="Bookman Old Style"/>
          <w:sz w:val="24"/>
          <w:szCs w:val="24"/>
        </w:rPr>
        <w:t xml:space="preserve"> </w:t>
      </w:r>
      <w:proofErr w:type="spellStart"/>
      <w:r w:rsidRPr="00553684">
        <w:rPr>
          <w:rFonts w:ascii="Bookman Old Style" w:hAnsi="Bookman Old Style"/>
          <w:sz w:val="24"/>
          <w:szCs w:val="24"/>
        </w:rPr>
        <w:t>dan</w:t>
      </w:r>
      <w:proofErr w:type="spellEnd"/>
      <w:r w:rsidRPr="00553684">
        <w:rPr>
          <w:rFonts w:ascii="Bookman Old Style" w:hAnsi="Bookman Old Style"/>
          <w:sz w:val="24"/>
          <w:szCs w:val="24"/>
        </w:rPr>
        <w:t xml:space="preserve"> </w:t>
      </w:r>
      <w:proofErr w:type="spellStart"/>
      <w:r w:rsidRPr="00553684">
        <w:rPr>
          <w:rFonts w:ascii="Bookman Old Style" w:hAnsi="Bookman Old Style"/>
          <w:sz w:val="24"/>
          <w:szCs w:val="24"/>
        </w:rPr>
        <w:t>dapat</w:t>
      </w:r>
      <w:proofErr w:type="spellEnd"/>
      <w:r w:rsidRPr="00553684">
        <w:rPr>
          <w:rFonts w:ascii="Bookman Old Style" w:hAnsi="Bookman Old Style"/>
          <w:sz w:val="24"/>
          <w:szCs w:val="24"/>
        </w:rPr>
        <w:t xml:space="preserve"> </w:t>
      </w:r>
      <w:proofErr w:type="spellStart"/>
      <w:r w:rsidRPr="00553684">
        <w:rPr>
          <w:rFonts w:ascii="Bookman Old Style" w:hAnsi="Bookman Old Style"/>
          <w:sz w:val="24"/>
          <w:szCs w:val="24"/>
        </w:rPr>
        <w:t>dipertanggungjawabkan</w:t>
      </w:r>
      <w:proofErr w:type="spellEnd"/>
      <w:r w:rsidRPr="00553684">
        <w:rPr>
          <w:rFonts w:ascii="Bookman Old Style" w:hAnsi="Bookman Old Style"/>
          <w:sz w:val="24"/>
          <w:szCs w:val="24"/>
        </w:rPr>
        <w:t xml:space="preserve"> </w:t>
      </w:r>
      <w:proofErr w:type="spellStart"/>
      <w:r w:rsidRPr="00553684">
        <w:rPr>
          <w:rFonts w:ascii="Bookman Old Style" w:hAnsi="Bookman Old Style"/>
          <w:sz w:val="24"/>
          <w:szCs w:val="24"/>
        </w:rPr>
        <w:t>secara</w:t>
      </w:r>
      <w:proofErr w:type="spellEnd"/>
      <w:r w:rsidRPr="00553684">
        <w:rPr>
          <w:rFonts w:ascii="Bookman Old Style" w:hAnsi="Bookman Old Style"/>
          <w:sz w:val="24"/>
          <w:szCs w:val="24"/>
        </w:rPr>
        <w:t xml:space="preserve"> </w:t>
      </w:r>
      <w:proofErr w:type="spellStart"/>
      <w:r w:rsidRPr="00553684">
        <w:rPr>
          <w:rFonts w:ascii="Bookman Old Style" w:hAnsi="Bookman Old Style"/>
          <w:sz w:val="24"/>
          <w:szCs w:val="24"/>
        </w:rPr>
        <w:t>etik</w:t>
      </w:r>
      <w:proofErr w:type="spellEnd"/>
      <w:r w:rsidRPr="00553684">
        <w:rPr>
          <w:rFonts w:ascii="Bookman Old Style" w:hAnsi="Bookman Old Style"/>
          <w:sz w:val="24"/>
          <w:szCs w:val="24"/>
        </w:rPr>
        <w:t xml:space="preserve"> </w:t>
      </w:r>
      <w:proofErr w:type="spellStart"/>
      <w:r w:rsidRPr="00553684">
        <w:rPr>
          <w:rFonts w:ascii="Bookman Old Style" w:hAnsi="Bookman Old Style"/>
          <w:sz w:val="24"/>
          <w:szCs w:val="24"/>
        </w:rPr>
        <w:t>dan</w:t>
      </w:r>
      <w:proofErr w:type="spellEnd"/>
      <w:r w:rsidRPr="00553684">
        <w:rPr>
          <w:rFonts w:ascii="Bookman Old Style" w:hAnsi="Bookman Old Style"/>
          <w:sz w:val="24"/>
          <w:szCs w:val="24"/>
        </w:rPr>
        <w:t xml:space="preserve"> </w:t>
      </w:r>
      <w:proofErr w:type="spellStart"/>
      <w:r w:rsidRPr="00553684">
        <w:rPr>
          <w:rFonts w:ascii="Bookman Old Style" w:hAnsi="Bookman Old Style"/>
          <w:sz w:val="24"/>
          <w:szCs w:val="24"/>
        </w:rPr>
        <w:t>hukum</w:t>
      </w:r>
      <w:proofErr w:type="spellEnd"/>
      <w:r w:rsidRPr="00553684">
        <w:rPr>
          <w:rFonts w:ascii="Bookman Old Style" w:hAnsi="Bookman Old Style"/>
          <w:sz w:val="24"/>
          <w:szCs w:val="24"/>
        </w:rPr>
        <w:t xml:space="preserve"> </w:t>
      </w:r>
      <w:proofErr w:type="spellStart"/>
      <w:r w:rsidRPr="00553684">
        <w:rPr>
          <w:rFonts w:ascii="Bookman Old Style" w:hAnsi="Bookman Old Style"/>
          <w:sz w:val="24"/>
          <w:szCs w:val="24"/>
        </w:rPr>
        <w:t>dengan</w:t>
      </w:r>
      <w:proofErr w:type="spellEnd"/>
      <w:r w:rsidRPr="00553684">
        <w:rPr>
          <w:rFonts w:ascii="Bookman Old Style" w:hAnsi="Bookman Old Style"/>
          <w:sz w:val="24"/>
          <w:szCs w:val="24"/>
        </w:rPr>
        <w:t xml:space="preserve"> </w:t>
      </w:r>
      <w:proofErr w:type="spellStart"/>
      <w:r w:rsidRPr="00553684">
        <w:rPr>
          <w:rFonts w:ascii="Bookman Old Style" w:hAnsi="Bookman Old Style"/>
          <w:sz w:val="24"/>
          <w:szCs w:val="24"/>
        </w:rPr>
        <w:t>prinsip</w:t>
      </w:r>
      <w:proofErr w:type="spellEnd"/>
      <w:r w:rsidRPr="00553684">
        <w:rPr>
          <w:rFonts w:ascii="Bookman Old Style" w:hAnsi="Bookman Old Style"/>
          <w:sz w:val="24"/>
          <w:szCs w:val="24"/>
        </w:rPr>
        <w:t xml:space="preserve"> </w:t>
      </w:r>
      <w:proofErr w:type="spellStart"/>
      <w:r w:rsidRPr="00553684">
        <w:rPr>
          <w:rFonts w:ascii="Bookman Old Style" w:hAnsi="Bookman Old Style"/>
          <w:sz w:val="24"/>
          <w:szCs w:val="24"/>
        </w:rPr>
        <w:t>tidak</w:t>
      </w:r>
      <w:proofErr w:type="spellEnd"/>
      <w:r w:rsidRPr="00553684">
        <w:rPr>
          <w:rFonts w:ascii="Bookman Old Style" w:hAnsi="Bookman Old Style"/>
          <w:sz w:val="24"/>
          <w:szCs w:val="24"/>
        </w:rPr>
        <w:t xml:space="preserve"> </w:t>
      </w:r>
      <w:proofErr w:type="spellStart"/>
      <w:r w:rsidRPr="00553684">
        <w:rPr>
          <w:rFonts w:ascii="Bookman Old Style" w:hAnsi="Bookman Old Style"/>
          <w:sz w:val="24"/>
          <w:szCs w:val="24"/>
        </w:rPr>
        <w:t>untuk</w:t>
      </w:r>
      <w:proofErr w:type="spellEnd"/>
      <w:r w:rsidRPr="00553684">
        <w:rPr>
          <w:rFonts w:ascii="Bookman Old Style" w:hAnsi="Bookman Old Style"/>
          <w:sz w:val="24"/>
          <w:szCs w:val="24"/>
        </w:rPr>
        <w:t xml:space="preserve"> </w:t>
      </w:r>
      <w:proofErr w:type="spellStart"/>
      <w:r w:rsidRPr="00553684">
        <w:rPr>
          <w:rFonts w:ascii="Bookman Old Style" w:hAnsi="Bookman Old Style"/>
          <w:sz w:val="24"/>
          <w:szCs w:val="24"/>
        </w:rPr>
        <w:t>mencari</w:t>
      </w:r>
      <w:proofErr w:type="spellEnd"/>
      <w:r w:rsidRPr="00553684">
        <w:rPr>
          <w:rFonts w:ascii="Bookman Old Style" w:hAnsi="Bookman Old Style"/>
          <w:sz w:val="24"/>
          <w:szCs w:val="24"/>
        </w:rPr>
        <w:t xml:space="preserve"> </w:t>
      </w:r>
      <w:proofErr w:type="spellStart"/>
      <w:r w:rsidRPr="00553684">
        <w:rPr>
          <w:rFonts w:ascii="Bookman Old Style" w:hAnsi="Bookman Old Style"/>
          <w:sz w:val="24"/>
          <w:szCs w:val="24"/>
        </w:rPr>
        <w:t>keuntungan</w:t>
      </w:r>
      <w:proofErr w:type="spellEnd"/>
      <w:r w:rsidRPr="00553684">
        <w:rPr>
          <w:rFonts w:ascii="Bookman Old Style" w:hAnsi="Bookman Old Style"/>
          <w:sz w:val="24"/>
          <w:szCs w:val="24"/>
        </w:rPr>
        <w:t>.</w:t>
      </w:r>
      <w:proofErr w:type="gramEnd"/>
    </w:p>
    <w:p w:rsidR="00B83977" w:rsidRPr="00553684" w:rsidRDefault="00B83977" w:rsidP="00EA7742">
      <w:pPr>
        <w:tabs>
          <w:tab w:val="left" w:pos="709"/>
        </w:tabs>
        <w:spacing w:line="360" w:lineRule="auto"/>
        <w:rPr>
          <w:rFonts w:ascii="Bookman Old Style" w:hAnsi="Bookman Old Style"/>
          <w:sz w:val="24"/>
          <w:szCs w:val="24"/>
          <w:lang w:val="pt-BR"/>
        </w:rPr>
      </w:pPr>
      <w:r w:rsidRPr="00553684">
        <w:rPr>
          <w:rFonts w:ascii="Bookman Old Style" w:hAnsi="Bookman Old Style"/>
          <w:sz w:val="24"/>
          <w:szCs w:val="24"/>
          <w:lang w:val="pt-BR"/>
        </w:rPr>
        <w:t>Pasal 3</w:t>
      </w:r>
    </w:p>
    <w:p w:rsidR="00B83977" w:rsidRPr="00553684" w:rsidRDefault="00B83977" w:rsidP="00EA7742">
      <w:pPr>
        <w:spacing w:line="360" w:lineRule="auto"/>
        <w:ind w:left="964"/>
        <w:rPr>
          <w:rFonts w:ascii="Bookman Old Style" w:hAnsi="Bookman Old Style"/>
          <w:sz w:val="24"/>
          <w:szCs w:val="24"/>
          <w:lang w:val="pt-BR"/>
        </w:rPr>
      </w:pPr>
      <w:r w:rsidRPr="00553684">
        <w:rPr>
          <w:rFonts w:ascii="Bookman Old Style" w:hAnsi="Bookman Old Style"/>
          <w:sz w:val="24"/>
          <w:szCs w:val="24"/>
          <w:lang w:val="pt-BR"/>
        </w:rPr>
        <w:t>Cukup jelas.</w:t>
      </w:r>
    </w:p>
    <w:p w:rsidR="00B83977" w:rsidRPr="00553684" w:rsidRDefault="00B83977" w:rsidP="00EA7742">
      <w:pPr>
        <w:tabs>
          <w:tab w:val="left" w:pos="709"/>
        </w:tabs>
        <w:spacing w:line="360" w:lineRule="auto"/>
        <w:rPr>
          <w:rFonts w:ascii="Bookman Old Style" w:hAnsi="Bookman Old Style"/>
          <w:sz w:val="24"/>
          <w:szCs w:val="24"/>
          <w:lang w:val="pt-BR"/>
        </w:rPr>
      </w:pPr>
      <w:r w:rsidRPr="00553684">
        <w:rPr>
          <w:rFonts w:ascii="Bookman Old Style" w:hAnsi="Bookman Old Style"/>
          <w:sz w:val="24"/>
          <w:szCs w:val="24"/>
          <w:lang w:val="pt-BR"/>
        </w:rPr>
        <w:t>Pasal 4</w:t>
      </w:r>
    </w:p>
    <w:p w:rsidR="003F787B" w:rsidRPr="00553684" w:rsidRDefault="003F787B" w:rsidP="00EA7742">
      <w:pPr>
        <w:spacing w:line="360" w:lineRule="auto"/>
        <w:ind w:left="964"/>
        <w:rPr>
          <w:rFonts w:ascii="Bookman Old Style" w:hAnsi="Bookman Old Style"/>
          <w:sz w:val="24"/>
          <w:szCs w:val="24"/>
          <w:lang w:val="pt-BR"/>
        </w:rPr>
      </w:pPr>
      <w:r w:rsidRPr="00553684">
        <w:rPr>
          <w:rFonts w:ascii="Bookman Old Style" w:hAnsi="Bookman Old Style"/>
          <w:sz w:val="24"/>
          <w:szCs w:val="24"/>
          <w:lang w:val="pt-BR"/>
        </w:rPr>
        <w:t>Cukup jelas.</w:t>
      </w:r>
    </w:p>
    <w:p w:rsidR="003F787B" w:rsidRPr="00553684" w:rsidRDefault="00B83977" w:rsidP="00EA7742">
      <w:pPr>
        <w:tabs>
          <w:tab w:val="left" w:pos="709"/>
        </w:tabs>
        <w:spacing w:line="360" w:lineRule="auto"/>
        <w:rPr>
          <w:rFonts w:ascii="Bookman Old Style" w:hAnsi="Bookman Old Style"/>
          <w:sz w:val="24"/>
          <w:szCs w:val="24"/>
          <w:lang w:val="id-ID"/>
        </w:rPr>
      </w:pPr>
      <w:r w:rsidRPr="00553684">
        <w:rPr>
          <w:rFonts w:ascii="Bookman Old Style" w:hAnsi="Bookman Old Style"/>
          <w:sz w:val="24"/>
          <w:szCs w:val="24"/>
          <w:lang w:val="pt-BR"/>
        </w:rPr>
        <w:t>Pasal 5</w:t>
      </w:r>
    </w:p>
    <w:p w:rsidR="003F787B" w:rsidRPr="00553684" w:rsidRDefault="003F787B" w:rsidP="00EA7742">
      <w:pPr>
        <w:spacing w:line="360" w:lineRule="auto"/>
        <w:ind w:left="964"/>
        <w:rPr>
          <w:rFonts w:ascii="Bookman Old Style" w:hAnsi="Bookman Old Style"/>
          <w:sz w:val="24"/>
          <w:szCs w:val="24"/>
          <w:lang w:val="pt-BR"/>
        </w:rPr>
      </w:pPr>
      <w:r w:rsidRPr="00553684">
        <w:rPr>
          <w:rFonts w:ascii="Bookman Old Style" w:hAnsi="Bookman Old Style"/>
          <w:sz w:val="24"/>
          <w:szCs w:val="24"/>
          <w:lang w:val="pt-BR"/>
        </w:rPr>
        <w:t>Cukup jelas.</w:t>
      </w:r>
    </w:p>
    <w:p w:rsidR="00B83977" w:rsidRPr="00553684" w:rsidRDefault="00B83977" w:rsidP="00EA7742">
      <w:pPr>
        <w:tabs>
          <w:tab w:val="left" w:pos="709"/>
        </w:tabs>
        <w:spacing w:line="360" w:lineRule="auto"/>
        <w:rPr>
          <w:rFonts w:ascii="Bookman Old Style" w:hAnsi="Bookman Old Style"/>
          <w:sz w:val="24"/>
          <w:szCs w:val="24"/>
          <w:lang w:val="pt-BR"/>
        </w:rPr>
      </w:pPr>
      <w:r w:rsidRPr="00553684">
        <w:rPr>
          <w:rFonts w:ascii="Bookman Old Style" w:hAnsi="Bookman Old Style"/>
          <w:sz w:val="24"/>
          <w:szCs w:val="24"/>
          <w:lang w:val="pt-BR"/>
        </w:rPr>
        <w:t>Pasal 6</w:t>
      </w:r>
    </w:p>
    <w:p w:rsidR="003F787B" w:rsidRPr="00553684" w:rsidRDefault="003F787B" w:rsidP="00EA7742">
      <w:pPr>
        <w:spacing w:line="360" w:lineRule="auto"/>
        <w:ind w:left="964"/>
        <w:rPr>
          <w:rFonts w:ascii="Bookman Old Style" w:hAnsi="Bookman Old Style"/>
          <w:sz w:val="24"/>
          <w:szCs w:val="24"/>
          <w:lang w:val="pt-BR"/>
        </w:rPr>
      </w:pPr>
      <w:r w:rsidRPr="00553684">
        <w:rPr>
          <w:rFonts w:ascii="Bookman Old Style" w:hAnsi="Bookman Old Style"/>
          <w:sz w:val="24"/>
          <w:szCs w:val="24"/>
          <w:lang w:val="pt-BR"/>
        </w:rPr>
        <w:t>Cukup jelas.</w:t>
      </w:r>
    </w:p>
    <w:p w:rsidR="00B83977" w:rsidRPr="00553684" w:rsidRDefault="00B83977" w:rsidP="00EA7742">
      <w:pPr>
        <w:tabs>
          <w:tab w:val="left" w:pos="709"/>
        </w:tabs>
        <w:spacing w:line="360" w:lineRule="auto"/>
        <w:rPr>
          <w:rFonts w:ascii="Bookman Old Style" w:hAnsi="Bookman Old Style"/>
          <w:sz w:val="24"/>
          <w:szCs w:val="24"/>
          <w:lang w:val="pt-BR"/>
        </w:rPr>
      </w:pPr>
      <w:r w:rsidRPr="00553684">
        <w:rPr>
          <w:rFonts w:ascii="Bookman Old Style" w:hAnsi="Bookman Old Style"/>
          <w:sz w:val="24"/>
          <w:szCs w:val="24"/>
          <w:lang w:val="pt-BR"/>
        </w:rPr>
        <w:t>Pasal 7</w:t>
      </w:r>
    </w:p>
    <w:p w:rsidR="003F787B" w:rsidRPr="00553684" w:rsidRDefault="003F787B" w:rsidP="00EA7742">
      <w:pPr>
        <w:spacing w:line="360" w:lineRule="auto"/>
        <w:ind w:left="964"/>
        <w:rPr>
          <w:rFonts w:ascii="Bookman Old Style" w:hAnsi="Bookman Old Style"/>
          <w:sz w:val="24"/>
          <w:szCs w:val="24"/>
          <w:lang w:val="pt-BR"/>
        </w:rPr>
      </w:pPr>
      <w:r w:rsidRPr="00553684">
        <w:rPr>
          <w:rFonts w:ascii="Bookman Old Style" w:hAnsi="Bookman Old Style"/>
          <w:sz w:val="24"/>
          <w:szCs w:val="24"/>
          <w:lang w:val="pt-BR"/>
        </w:rPr>
        <w:t>Cukup jelas.</w:t>
      </w:r>
    </w:p>
    <w:p w:rsidR="00B83977" w:rsidRPr="00553684" w:rsidRDefault="00B83977" w:rsidP="00EA7742">
      <w:pPr>
        <w:tabs>
          <w:tab w:val="left" w:pos="709"/>
        </w:tabs>
        <w:spacing w:line="360" w:lineRule="auto"/>
        <w:rPr>
          <w:rFonts w:ascii="Bookman Old Style" w:hAnsi="Bookman Old Style"/>
          <w:sz w:val="24"/>
          <w:szCs w:val="24"/>
        </w:rPr>
      </w:pPr>
      <w:proofErr w:type="spellStart"/>
      <w:r w:rsidRPr="00553684">
        <w:rPr>
          <w:rFonts w:ascii="Bookman Old Style" w:hAnsi="Bookman Old Style"/>
          <w:sz w:val="24"/>
          <w:szCs w:val="24"/>
        </w:rPr>
        <w:t>Pasal</w:t>
      </w:r>
      <w:proofErr w:type="spellEnd"/>
      <w:r w:rsidRPr="00553684">
        <w:rPr>
          <w:rFonts w:ascii="Bookman Old Style" w:hAnsi="Bookman Old Style"/>
          <w:sz w:val="24"/>
          <w:szCs w:val="24"/>
        </w:rPr>
        <w:t xml:space="preserve"> 8</w:t>
      </w:r>
    </w:p>
    <w:p w:rsidR="003F787B" w:rsidRPr="00553684" w:rsidRDefault="003F787B" w:rsidP="00EA7742">
      <w:pPr>
        <w:spacing w:line="360" w:lineRule="auto"/>
        <w:ind w:left="964"/>
        <w:rPr>
          <w:rFonts w:ascii="Bookman Old Style" w:hAnsi="Bookman Old Style"/>
          <w:sz w:val="24"/>
          <w:szCs w:val="24"/>
          <w:lang w:val="pt-BR"/>
        </w:rPr>
      </w:pPr>
      <w:r w:rsidRPr="00553684">
        <w:rPr>
          <w:rFonts w:ascii="Bookman Old Style" w:hAnsi="Bookman Old Style"/>
          <w:sz w:val="24"/>
          <w:szCs w:val="24"/>
          <w:lang w:val="pt-BR"/>
        </w:rPr>
        <w:t>Cukup jelas.</w:t>
      </w:r>
    </w:p>
    <w:p w:rsidR="00B83977" w:rsidRPr="00553684" w:rsidRDefault="00B83977" w:rsidP="00EA7742">
      <w:pPr>
        <w:tabs>
          <w:tab w:val="left" w:pos="709"/>
        </w:tabs>
        <w:spacing w:line="360" w:lineRule="auto"/>
        <w:rPr>
          <w:rFonts w:ascii="Bookman Old Style" w:hAnsi="Bookman Old Style"/>
          <w:sz w:val="24"/>
          <w:szCs w:val="24"/>
        </w:rPr>
      </w:pPr>
      <w:r w:rsidRPr="00553684">
        <w:rPr>
          <w:rFonts w:ascii="Bookman Old Style" w:hAnsi="Bookman Old Style"/>
          <w:sz w:val="24"/>
          <w:szCs w:val="24"/>
          <w:lang w:val="pt-BR"/>
        </w:rPr>
        <w:t xml:space="preserve">Pasal </w:t>
      </w:r>
      <w:r w:rsidRPr="00553684">
        <w:rPr>
          <w:rFonts w:ascii="Bookman Old Style" w:hAnsi="Bookman Old Style"/>
          <w:sz w:val="24"/>
          <w:szCs w:val="24"/>
        </w:rPr>
        <w:t>9</w:t>
      </w:r>
    </w:p>
    <w:p w:rsidR="003F787B" w:rsidRPr="00553684" w:rsidRDefault="003F787B" w:rsidP="00EA7742">
      <w:pPr>
        <w:spacing w:line="360" w:lineRule="auto"/>
        <w:ind w:left="964"/>
        <w:rPr>
          <w:rFonts w:ascii="Bookman Old Style" w:hAnsi="Bookman Old Style"/>
          <w:sz w:val="24"/>
          <w:szCs w:val="24"/>
          <w:lang w:val="pt-BR"/>
        </w:rPr>
      </w:pPr>
      <w:r w:rsidRPr="00553684">
        <w:rPr>
          <w:rFonts w:ascii="Bookman Old Style" w:hAnsi="Bookman Old Style"/>
          <w:sz w:val="24"/>
          <w:szCs w:val="24"/>
          <w:lang w:val="pt-BR"/>
        </w:rPr>
        <w:t>Cukup jelas.</w:t>
      </w:r>
    </w:p>
    <w:p w:rsidR="00B83977" w:rsidRPr="00553684" w:rsidRDefault="00B83977" w:rsidP="00EA7742">
      <w:pPr>
        <w:tabs>
          <w:tab w:val="left" w:pos="709"/>
        </w:tabs>
        <w:spacing w:line="360" w:lineRule="auto"/>
        <w:rPr>
          <w:rFonts w:ascii="Bookman Old Style" w:hAnsi="Bookman Old Style"/>
          <w:sz w:val="24"/>
          <w:szCs w:val="24"/>
        </w:rPr>
      </w:pPr>
      <w:r w:rsidRPr="00553684">
        <w:rPr>
          <w:rFonts w:ascii="Bookman Old Style" w:hAnsi="Bookman Old Style"/>
          <w:sz w:val="24"/>
          <w:szCs w:val="24"/>
          <w:lang w:val="pt-BR"/>
        </w:rPr>
        <w:t xml:space="preserve">Pasal </w:t>
      </w:r>
      <w:r w:rsidRPr="00553684">
        <w:rPr>
          <w:rFonts w:ascii="Bookman Old Style" w:hAnsi="Bookman Old Style"/>
          <w:sz w:val="24"/>
          <w:szCs w:val="24"/>
        </w:rPr>
        <w:t>10</w:t>
      </w:r>
    </w:p>
    <w:p w:rsidR="003F787B" w:rsidRPr="00553684" w:rsidRDefault="003F787B" w:rsidP="00EA7742">
      <w:pPr>
        <w:spacing w:line="360" w:lineRule="auto"/>
        <w:ind w:left="964"/>
        <w:rPr>
          <w:rFonts w:ascii="Bookman Old Style" w:hAnsi="Bookman Old Style"/>
          <w:sz w:val="24"/>
          <w:szCs w:val="24"/>
          <w:lang w:val="pt-BR"/>
        </w:rPr>
      </w:pPr>
      <w:r w:rsidRPr="00553684">
        <w:rPr>
          <w:rFonts w:ascii="Bookman Old Style" w:hAnsi="Bookman Old Style"/>
          <w:sz w:val="24"/>
          <w:szCs w:val="24"/>
          <w:lang w:val="pt-BR"/>
        </w:rPr>
        <w:t>Cukup jelas.</w:t>
      </w:r>
    </w:p>
    <w:p w:rsidR="00B83977" w:rsidRPr="00553684" w:rsidRDefault="00B83977" w:rsidP="00EA7742">
      <w:pPr>
        <w:tabs>
          <w:tab w:val="left" w:pos="709"/>
        </w:tabs>
        <w:spacing w:line="360" w:lineRule="auto"/>
        <w:rPr>
          <w:rFonts w:ascii="Bookman Old Style" w:hAnsi="Bookman Old Style"/>
          <w:sz w:val="24"/>
          <w:szCs w:val="24"/>
          <w:lang w:val="pt-BR"/>
        </w:rPr>
      </w:pPr>
      <w:r w:rsidRPr="00553684">
        <w:rPr>
          <w:rFonts w:ascii="Bookman Old Style" w:hAnsi="Bookman Old Style"/>
          <w:sz w:val="24"/>
          <w:szCs w:val="24"/>
          <w:lang w:val="pt-BR"/>
        </w:rPr>
        <w:t>Pasal 11</w:t>
      </w:r>
    </w:p>
    <w:p w:rsidR="003F787B" w:rsidRPr="00553684" w:rsidRDefault="003F787B" w:rsidP="00EA7742">
      <w:pPr>
        <w:spacing w:line="360" w:lineRule="auto"/>
        <w:ind w:left="964"/>
        <w:rPr>
          <w:rFonts w:ascii="Bookman Old Style" w:hAnsi="Bookman Old Style"/>
          <w:sz w:val="24"/>
          <w:szCs w:val="24"/>
          <w:lang w:val="pt-BR"/>
        </w:rPr>
      </w:pPr>
      <w:r w:rsidRPr="00553684">
        <w:rPr>
          <w:rFonts w:ascii="Bookman Old Style" w:hAnsi="Bookman Old Style"/>
          <w:sz w:val="24"/>
          <w:szCs w:val="24"/>
          <w:lang w:val="pt-BR"/>
        </w:rPr>
        <w:t>Cukup jelas.</w:t>
      </w:r>
    </w:p>
    <w:p w:rsidR="00B83977" w:rsidRPr="00553684" w:rsidRDefault="00B83977" w:rsidP="00EA7742">
      <w:pPr>
        <w:tabs>
          <w:tab w:val="left" w:pos="709"/>
        </w:tabs>
        <w:spacing w:line="360" w:lineRule="auto"/>
        <w:rPr>
          <w:rFonts w:ascii="Bookman Old Style" w:hAnsi="Bookman Old Style"/>
          <w:sz w:val="24"/>
          <w:szCs w:val="24"/>
        </w:rPr>
      </w:pPr>
      <w:r w:rsidRPr="00553684">
        <w:rPr>
          <w:rFonts w:ascii="Bookman Old Style" w:hAnsi="Bookman Old Style"/>
          <w:sz w:val="24"/>
          <w:szCs w:val="24"/>
          <w:lang w:val="pt-BR"/>
        </w:rPr>
        <w:t>Pasal 1</w:t>
      </w:r>
      <w:r w:rsidRPr="00553684">
        <w:rPr>
          <w:rFonts w:ascii="Bookman Old Style" w:hAnsi="Bookman Old Style"/>
          <w:sz w:val="24"/>
          <w:szCs w:val="24"/>
        </w:rPr>
        <w:t>2</w:t>
      </w:r>
    </w:p>
    <w:p w:rsidR="003F787B" w:rsidRPr="00553684" w:rsidRDefault="003F787B" w:rsidP="00EA7742">
      <w:pPr>
        <w:spacing w:line="360" w:lineRule="auto"/>
        <w:ind w:left="964"/>
        <w:rPr>
          <w:rFonts w:ascii="Bookman Old Style" w:hAnsi="Bookman Old Style"/>
          <w:sz w:val="24"/>
          <w:szCs w:val="24"/>
          <w:lang w:val="pt-BR"/>
        </w:rPr>
      </w:pPr>
      <w:r w:rsidRPr="00553684">
        <w:rPr>
          <w:rFonts w:ascii="Bookman Old Style" w:hAnsi="Bookman Old Style"/>
          <w:sz w:val="24"/>
          <w:szCs w:val="24"/>
          <w:lang w:val="pt-BR"/>
        </w:rPr>
        <w:t>Cukup jelas.</w:t>
      </w:r>
    </w:p>
    <w:p w:rsidR="00B83977" w:rsidRPr="00553684" w:rsidRDefault="00B83977" w:rsidP="00EA7742">
      <w:pPr>
        <w:tabs>
          <w:tab w:val="left" w:pos="709"/>
        </w:tabs>
        <w:spacing w:line="360" w:lineRule="auto"/>
        <w:rPr>
          <w:rFonts w:ascii="Bookman Old Style" w:hAnsi="Bookman Old Style"/>
          <w:sz w:val="24"/>
          <w:szCs w:val="24"/>
        </w:rPr>
      </w:pPr>
      <w:r w:rsidRPr="00553684">
        <w:rPr>
          <w:rFonts w:ascii="Bookman Old Style" w:hAnsi="Bookman Old Style"/>
          <w:sz w:val="24"/>
          <w:szCs w:val="24"/>
          <w:lang w:val="pt-BR"/>
        </w:rPr>
        <w:t>Pasal 1</w:t>
      </w:r>
      <w:r w:rsidRPr="00553684">
        <w:rPr>
          <w:rFonts w:ascii="Bookman Old Style" w:hAnsi="Bookman Old Style"/>
          <w:sz w:val="24"/>
          <w:szCs w:val="24"/>
        </w:rPr>
        <w:t>3</w:t>
      </w:r>
    </w:p>
    <w:p w:rsidR="003F787B" w:rsidRPr="00553684" w:rsidRDefault="003F787B" w:rsidP="00EA7742">
      <w:pPr>
        <w:spacing w:line="360" w:lineRule="auto"/>
        <w:ind w:left="964"/>
        <w:rPr>
          <w:rFonts w:ascii="Bookman Old Style" w:hAnsi="Bookman Old Style"/>
          <w:sz w:val="24"/>
          <w:szCs w:val="24"/>
          <w:lang w:val="pt-BR"/>
        </w:rPr>
      </w:pPr>
      <w:r w:rsidRPr="00553684">
        <w:rPr>
          <w:rFonts w:ascii="Bookman Old Style" w:hAnsi="Bookman Old Style"/>
          <w:sz w:val="24"/>
          <w:szCs w:val="24"/>
          <w:lang w:val="pt-BR"/>
        </w:rPr>
        <w:t>Cukup jelas.</w:t>
      </w:r>
    </w:p>
    <w:p w:rsidR="00B83977" w:rsidRPr="00553684" w:rsidRDefault="00B83977" w:rsidP="00EA7742">
      <w:pPr>
        <w:tabs>
          <w:tab w:val="left" w:pos="709"/>
        </w:tabs>
        <w:spacing w:line="360" w:lineRule="auto"/>
        <w:rPr>
          <w:rFonts w:ascii="Bookman Old Style" w:hAnsi="Bookman Old Style"/>
          <w:sz w:val="24"/>
          <w:szCs w:val="24"/>
        </w:rPr>
      </w:pPr>
      <w:r w:rsidRPr="00553684">
        <w:rPr>
          <w:rFonts w:ascii="Bookman Old Style" w:hAnsi="Bookman Old Style"/>
          <w:sz w:val="24"/>
          <w:szCs w:val="24"/>
          <w:lang w:val="pt-BR"/>
        </w:rPr>
        <w:t>Pasal 1</w:t>
      </w:r>
      <w:r w:rsidRPr="00553684">
        <w:rPr>
          <w:rFonts w:ascii="Bookman Old Style" w:hAnsi="Bookman Old Style"/>
          <w:sz w:val="24"/>
          <w:szCs w:val="24"/>
        </w:rPr>
        <w:t>4</w:t>
      </w:r>
    </w:p>
    <w:p w:rsidR="003F787B" w:rsidRPr="00553684" w:rsidRDefault="003F787B" w:rsidP="00EA7742">
      <w:pPr>
        <w:spacing w:line="360" w:lineRule="auto"/>
        <w:ind w:left="964"/>
        <w:rPr>
          <w:rFonts w:ascii="Bookman Old Style" w:hAnsi="Bookman Old Style"/>
          <w:sz w:val="24"/>
          <w:szCs w:val="24"/>
          <w:lang w:val="pt-BR"/>
        </w:rPr>
      </w:pPr>
      <w:r w:rsidRPr="00553684">
        <w:rPr>
          <w:rFonts w:ascii="Bookman Old Style" w:hAnsi="Bookman Old Style"/>
          <w:sz w:val="24"/>
          <w:szCs w:val="24"/>
          <w:lang w:val="pt-BR"/>
        </w:rPr>
        <w:t>Cukup jelas.</w:t>
      </w:r>
    </w:p>
    <w:p w:rsidR="00B83977" w:rsidRPr="00553684" w:rsidRDefault="00B83977" w:rsidP="00EA7742">
      <w:pPr>
        <w:tabs>
          <w:tab w:val="left" w:pos="709"/>
        </w:tabs>
        <w:spacing w:line="360" w:lineRule="auto"/>
        <w:rPr>
          <w:rFonts w:ascii="Bookman Old Style" w:hAnsi="Bookman Old Style"/>
          <w:sz w:val="24"/>
          <w:szCs w:val="24"/>
        </w:rPr>
      </w:pPr>
      <w:r w:rsidRPr="00553684">
        <w:rPr>
          <w:rFonts w:ascii="Bookman Old Style" w:hAnsi="Bookman Old Style"/>
          <w:sz w:val="24"/>
          <w:szCs w:val="24"/>
          <w:lang w:val="pt-BR"/>
        </w:rPr>
        <w:lastRenderedPageBreak/>
        <w:t>Pasal 1</w:t>
      </w:r>
      <w:r w:rsidRPr="00553684">
        <w:rPr>
          <w:rFonts w:ascii="Bookman Old Style" w:hAnsi="Bookman Old Style"/>
          <w:sz w:val="24"/>
          <w:szCs w:val="24"/>
        </w:rPr>
        <w:t>5</w:t>
      </w:r>
    </w:p>
    <w:p w:rsidR="003F787B" w:rsidRPr="00553684" w:rsidRDefault="003F787B" w:rsidP="00EA7742">
      <w:pPr>
        <w:spacing w:line="360" w:lineRule="auto"/>
        <w:ind w:left="964"/>
        <w:rPr>
          <w:rFonts w:ascii="Bookman Old Style" w:hAnsi="Bookman Old Style"/>
          <w:sz w:val="24"/>
          <w:szCs w:val="24"/>
          <w:lang w:val="pt-BR"/>
        </w:rPr>
      </w:pPr>
      <w:r w:rsidRPr="00553684">
        <w:rPr>
          <w:rFonts w:ascii="Bookman Old Style" w:hAnsi="Bookman Old Style"/>
          <w:sz w:val="24"/>
          <w:szCs w:val="24"/>
          <w:lang w:val="pt-BR"/>
        </w:rPr>
        <w:t>Cukup jelas.</w:t>
      </w:r>
    </w:p>
    <w:p w:rsidR="00B83977" w:rsidRPr="00553684" w:rsidRDefault="00B83977" w:rsidP="00EA7742">
      <w:pPr>
        <w:tabs>
          <w:tab w:val="left" w:pos="709"/>
        </w:tabs>
        <w:spacing w:line="360" w:lineRule="auto"/>
        <w:rPr>
          <w:rFonts w:ascii="Bookman Old Style" w:hAnsi="Bookman Old Style"/>
          <w:sz w:val="24"/>
          <w:szCs w:val="24"/>
        </w:rPr>
      </w:pPr>
      <w:r w:rsidRPr="00553684">
        <w:rPr>
          <w:rFonts w:ascii="Bookman Old Style" w:hAnsi="Bookman Old Style"/>
          <w:sz w:val="24"/>
          <w:szCs w:val="24"/>
          <w:lang w:val="pt-BR"/>
        </w:rPr>
        <w:t>Pasal 1</w:t>
      </w:r>
      <w:r w:rsidRPr="00553684">
        <w:rPr>
          <w:rFonts w:ascii="Bookman Old Style" w:hAnsi="Bookman Old Style"/>
          <w:sz w:val="24"/>
          <w:szCs w:val="24"/>
        </w:rPr>
        <w:t>6</w:t>
      </w:r>
    </w:p>
    <w:p w:rsidR="003F787B" w:rsidRPr="00553684" w:rsidRDefault="003F787B" w:rsidP="00EA7742">
      <w:pPr>
        <w:spacing w:line="360" w:lineRule="auto"/>
        <w:ind w:left="964"/>
        <w:rPr>
          <w:rFonts w:ascii="Bookman Old Style" w:hAnsi="Bookman Old Style"/>
          <w:sz w:val="24"/>
          <w:szCs w:val="24"/>
          <w:lang w:val="pt-BR"/>
        </w:rPr>
      </w:pPr>
      <w:r w:rsidRPr="00553684">
        <w:rPr>
          <w:rFonts w:ascii="Bookman Old Style" w:hAnsi="Bookman Old Style"/>
          <w:sz w:val="24"/>
          <w:szCs w:val="24"/>
          <w:lang w:val="pt-BR"/>
        </w:rPr>
        <w:t>Cukup jelas.</w:t>
      </w:r>
    </w:p>
    <w:p w:rsidR="00B83977" w:rsidRPr="00553684" w:rsidRDefault="00B83977" w:rsidP="00EA7742">
      <w:pPr>
        <w:tabs>
          <w:tab w:val="left" w:pos="709"/>
        </w:tabs>
        <w:spacing w:line="360" w:lineRule="auto"/>
        <w:rPr>
          <w:rFonts w:ascii="Bookman Old Style" w:hAnsi="Bookman Old Style"/>
          <w:sz w:val="24"/>
          <w:szCs w:val="24"/>
        </w:rPr>
      </w:pPr>
      <w:r w:rsidRPr="00553684">
        <w:rPr>
          <w:rFonts w:ascii="Bookman Old Style" w:hAnsi="Bookman Old Style"/>
          <w:sz w:val="24"/>
          <w:szCs w:val="24"/>
          <w:lang w:val="pt-BR"/>
        </w:rPr>
        <w:t>Pasal 1</w:t>
      </w:r>
      <w:r w:rsidRPr="00553684">
        <w:rPr>
          <w:rFonts w:ascii="Bookman Old Style" w:hAnsi="Bookman Old Style"/>
          <w:sz w:val="24"/>
          <w:szCs w:val="24"/>
        </w:rPr>
        <w:t>7</w:t>
      </w:r>
    </w:p>
    <w:p w:rsidR="003F787B" w:rsidRPr="00553684" w:rsidRDefault="003F787B" w:rsidP="00EA7742">
      <w:pPr>
        <w:spacing w:line="360" w:lineRule="auto"/>
        <w:ind w:left="964"/>
        <w:rPr>
          <w:rFonts w:ascii="Bookman Old Style" w:hAnsi="Bookman Old Style"/>
          <w:sz w:val="24"/>
          <w:szCs w:val="24"/>
          <w:lang w:val="pt-BR"/>
        </w:rPr>
      </w:pPr>
      <w:r w:rsidRPr="00553684">
        <w:rPr>
          <w:rFonts w:ascii="Bookman Old Style" w:hAnsi="Bookman Old Style"/>
          <w:sz w:val="24"/>
          <w:szCs w:val="24"/>
          <w:lang w:val="pt-BR"/>
        </w:rPr>
        <w:t>Cukup jelas.</w:t>
      </w:r>
    </w:p>
    <w:p w:rsidR="003F787B" w:rsidRPr="00553684" w:rsidRDefault="003F787B" w:rsidP="00EA7742">
      <w:pPr>
        <w:tabs>
          <w:tab w:val="left" w:pos="709"/>
        </w:tabs>
        <w:spacing w:line="360" w:lineRule="auto"/>
        <w:rPr>
          <w:rFonts w:ascii="Bookman Old Style" w:hAnsi="Bookman Old Style"/>
          <w:sz w:val="24"/>
          <w:szCs w:val="24"/>
        </w:rPr>
      </w:pPr>
      <w:r w:rsidRPr="00553684">
        <w:rPr>
          <w:rFonts w:ascii="Bookman Old Style" w:hAnsi="Bookman Old Style"/>
          <w:sz w:val="24"/>
          <w:szCs w:val="24"/>
          <w:lang w:val="pt-BR"/>
        </w:rPr>
        <w:t>Pasal 1</w:t>
      </w:r>
      <w:r w:rsidRPr="00553684">
        <w:rPr>
          <w:rFonts w:ascii="Bookman Old Style" w:hAnsi="Bookman Old Style"/>
          <w:sz w:val="24"/>
          <w:szCs w:val="24"/>
        </w:rPr>
        <w:t>8</w:t>
      </w:r>
    </w:p>
    <w:p w:rsidR="003F787B" w:rsidRPr="00553684" w:rsidRDefault="003F787B" w:rsidP="00EA7742">
      <w:pPr>
        <w:spacing w:line="360" w:lineRule="auto"/>
        <w:ind w:left="964"/>
        <w:rPr>
          <w:rFonts w:ascii="Bookman Old Style" w:hAnsi="Bookman Old Style"/>
          <w:sz w:val="24"/>
          <w:szCs w:val="24"/>
          <w:lang w:val="pt-BR"/>
        </w:rPr>
      </w:pPr>
      <w:r w:rsidRPr="00553684">
        <w:rPr>
          <w:rFonts w:ascii="Bookman Old Style" w:hAnsi="Bookman Old Style"/>
          <w:sz w:val="24"/>
          <w:szCs w:val="24"/>
          <w:lang w:val="pt-BR"/>
        </w:rPr>
        <w:t>Cukup jelas.</w:t>
      </w:r>
    </w:p>
    <w:p w:rsidR="003F787B" w:rsidRPr="00553684" w:rsidRDefault="003F787B" w:rsidP="00EA7742">
      <w:pPr>
        <w:tabs>
          <w:tab w:val="left" w:pos="709"/>
        </w:tabs>
        <w:spacing w:line="360" w:lineRule="auto"/>
        <w:rPr>
          <w:rFonts w:ascii="Bookman Old Style" w:hAnsi="Bookman Old Style"/>
          <w:sz w:val="24"/>
          <w:szCs w:val="24"/>
          <w:lang w:val="id-ID"/>
        </w:rPr>
      </w:pPr>
      <w:r w:rsidRPr="00553684">
        <w:rPr>
          <w:rFonts w:ascii="Bookman Old Style" w:hAnsi="Bookman Old Style"/>
          <w:sz w:val="24"/>
          <w:szCs w:val="24"/>
          <w:lang w:val="pt-BR"/>
        </w:rPr>
        <w:t>Pasal 1</w:t>
      </w:r>
      <w:r w:rsidRPr="00553684">
        <w:rPr>
          <w:rFonts w:ascii="Bookman Old Style" w:hAnsi="Bookman Old Style"/>
          <w:sz w:val="24"/>
          <w:szCs w:val="24"/>
          <w:lang w:val="id-ID"/>
        </w:rPr>
        <w:t>9</w:t>
      </w:r>
    </w:p>
    <w:p w:rsidR="003F787B" w:rsidRPr="00553684" w:rsidRDefault="003F787B" w:rsidP="00EA7742">
      <w:pPr>
        <w:spacing w:line="360" w:lineRule="auto"/>
        <w:ind w:left="964"/>
        <w:rPr>
          <w:rFonts w:ascii="Bookman Old Style" w:hAnsi="Bookman Old Style"/>
          <w:sz w:val="24"/>
          <w:szCs w:val="24"/>
          <w:lang w:val="pt-BR"/>
        </w:rPr>
      </w:pPr>
      <w:r w:rsidRPr="00553684">
        <w:rPr>
          <w:rFonts w:ascii="Bookman Old Style" w:hAnsi="Bookman Old Style"/>
          <w:sz w:val="24"/>
          <w:szCs w:val="24"/>
          <w:lang w:val="pt-BR"/>
        </w:rPr>
        <w:t>Cukup jelas.</w:t>
      </w:r>
    </w:p>
    <w:p w:rsidR="003F787B" w:rsidRPr="00553684" w:rsidRDefault="003F787B" w:rsidP="00EA7742">
      <w:pPr>
        <w:tabs>
          <w:tab w:val="left" w:pos="709"/>
        </w:tabs>
        <w:spacing w:line="360" w:lineRule="auto"/>
        <w:rPr>
          <w:rFonts w:ascii="Bookman Old Style" w:hAnsi="Bookman Old Style"/>
          <w:sz w:val="24"/>
          <w:szCs w:val="24"/>
          <w:lang w:val="id-ID"/>
        </w:rPr>
      </w:pPr>
      <w:r w:rsidRPr="00553684">
        <w:rPr>
          <w:rFonts w:ascii="Bookman Old Style" w:hAnsi="Bookman Old Style"/>
          <w:sz w:val="24"/>
          <w:szCs w:val="24"/>
          <w:lang w:val="pt-BR"/>
        </w:rPr>
        <w:t xml:space="preserve">Pasal </w:t>
      </w:r>
      <w:r w:rsidRPr="00553684">
        <w:rPr>
          <w:rFonts w:ascii="Bookman Old Style" w:hAnsi="Bookman Old Style"/>
          <w:sz w:val="24"/>
          <w:szCs w:val="24"/>
          <w:lang w:val="id-ID"/>
        </w:rPr>
        <w:t>20</w:t>
      </w:r>
    </w:p>
    <w:p w:rsidR="003F787B" w:rsidRPr="00553684" w:rsidRDefault="003F787B" w:rsidP="00EA7742">
      <w:pPr>
        <w:spacing w:line="360" w:lineRule="auto"/>
        <w:ind w:left="964"/>
        <w:rPr>
          <w:rFonts w:ascii="Bookman Old Style" w:hAnsi="Bookman Old Style"/>
          <w:sz w:val="24"/>
          <w:szCs w:val="24"/>
          <w:lang w:val="pt-BR"/>
        </w:rPr>
      </w:pPr>
      <w:r w:rsidRPr="00553684">
        <w:rPr>
          <w:rFonts w:ascii="Bookman Old Style" w:hAnsi="Bookman Old Style"/>
          <w:sz w:val="24"/>
          <w:szCs w:val="24"/>
          <w:lang w:val="pt-BR"/>
        </w:rPr>
        <w:t>Cukup jelas.</w:t>
      </w:r>
    </w:p>
    <w:p w:rsidR="003F787B" w:rsidRPr="00553684" w:rsidRDefault="003F787B" w:rsidP="00EA7742">
      <w:pPr>
        <w:tabs>
          <w:tab w:val="left" w:pos="709"/>
        </w:tabs>
        <w:spacing w:line="360" w:lineRule="auto"/>
        <w:rPr>
          <w:rFonts w:ascii="Bookman Old Style" w:hAnsi="Bookman Old Style"/>
          <w:sz w:val="24"/>
          <w:szCs w:val="24"/>
          <w:lang w:val="id-ID"/>
        </w:rPr>
      </w:pPr>
      <w:r w:rsidRPr="00553684">
        <w:rPr>
          <w:rFonts w:ascii="Bookman Old Style" w:hAnsi="Bookman Old Style"/>
          <w:sz w:val="24"/>
          <w:szCs w:val="24"/>
          <w:lang w:val="pt-BR"/>
        </w:rPr>
        <w:t xml:space="preserve">Pasal </w:t>
      </w:r>
      <w:r w:rsidRPr="00553684">
        <w:rPr>
          <w:rFonts w:ascii="Bookman Old Style" w:hAnsi="Bookman Old Style"/>
          <w:sz w:val="24"/>
          <w:szCs w:val="24"/>
          <w:lang w:val="id-ID"/>
        </w:rPr>
        <w:t>21</w:t>
      </w:r>
    </w:p>
    <w:p w:rsidR="003F787B" w:rsidRPr="00553684" w:rsidRDefault="003F787B" w:rsidP="00EA7742">
      <w:pPr>
        <w:spacing w:line="360" w:lineRule="auto"/>
        <w:ind w:left="964"/>
        <w:rPr>
          <w:rFonts w:ascii="Bookman Old Style" w:hAnsi="Bookman Old Style"/>
          <w:sz w:val="24"/>
          <w:szCs w:val="24"/>
          <w:lang w:val="pt-BR"/>
        </w:rPr>
      </w:pPr>
      <w:r w:rsidRPr="00553684">
        <w:rPr>
          <w:rFonts w:ascii="Bookman Old Style" w:hAnsi="Bookman Old Style"/>
          <w:sz w:val="24"/>
          <w:szCs w:val="24"/>
          <w:lang w:val="pt-BR"/>
        </w:rPr>
        <w:t>Cukup jelas.</w:t>
      </w:r>
    </w:p>
    <w:p w:rsidR="00C658BE" w:rsidRPr="00553684" w:rsidRDefault="00C658BE" w:rsidP="00EA7742">
      <w:pPr>
        <w:tabs>
          <w:tab w:val="left" w:pos="709"/>
        </w:tabs>
        <w:spacing w:line="360" w:lineRule="auto"/>
        <w:rPr>
          <w:rFonts w:ascii="Bookman Old Style" w:hAnsi="Bookman Old Style"/>
          <w:sz w:val="24"/>
          <w:szCs w:val="24"/>
          <w:lang w:val="id-ID"/>
        </w:rPr>
      </w:pPr>
      <w:r w:rsidRPr="00553684">
        <w:rPr>
          <w:rFonts w:ascii="Bookman Old Style" w:hAnsi="Bookman Old Style"/>
          <w:sz w:val="24"/>
          <w:szCs w:val="24"/>
          <w:lang w:val="pt-BR"/>
        </w:rPr>
        <w:t xml:space="preserve">Pasal </w:t>
      </w:r>
      <w:r w:rsidRPr="00553684">
        <w:rPr>
          <w:rFonts w:ascii="Bookman Old Style" w:hAnsi="Bookman Old Style"/>
          <w:sz w:val="24"/>
          <w:szCs w:val="24"/>
          <w:lang w:val="id-ID"/>
        </w:rPr>
        <w:t>22</w:t>
      </w:r>
    </w:p>
    <w:p w:rsidR="00C658BE" w:rsidRPr="00553684" w:rsidRDefault="00C658BE" w:rsidP="00EA7742">
      <w:pPr>
        <w:spacing w:line="360" w:lineRule="auto"/>
        <w:ind w:left="964"/>
        <w:rPr>
          <w:rFonts w:ascii="Bookman Old Style" w:hAnsi="Bookman Old Style"/>
          <w:sz w:val="24"/>
          <w:szCs w:val="24"/>
          <w:lang w:val="pt-BR"/>
        </w:rPr>
      </w:pPr>
      <w:r w:rsidRPr="00553684">
        <w:rPr>
          <w:rFonts w:ascii="Bookman Old Style" w:hAnsi="Bookman Old Style"/>
          <w:sz w:val="24"/>
          <w:szCs w:val="24"/>
          <w:lang w:val="pt-BR"/>
        </w:rPr>
        <w:t>Cukup jelas.</w:t>
      </w:r>
    </w:p>
    <w:p w:rsidR="00B83977" w:rsidRPr="00553684" w:rsidRDefault="003F787B" w:rsidP="00EA7742">
      <w:pPr>
        <w:tabs>
          <w:tab w:val="left" w:pos="709"/>
        </w:tabs>
        <w:spacing w:line="360" w:lineRule="auto"/>
        <w:rPr>
          <w:rFonts w:ascii="Bookman Old Style" w:hAnsi="Bookman Old Style"/>
          <w:sz w:val="24"/>
          <w:szCs w:val="24"/>
          <w:lang w:val="id-ID"/>
        </w:rPr>
      </w:pPr>
      <w:r w:rsidRPr="00553684">
        <w:rPr>
          <w:rFonts w:ascii="Bookman Old Style" w:hAnsi="Bookman Old Style"/>
          <w:sz w:val="24"/>
          <w:szCs w:val="24"/>
          <w:lang w:val="pt-BR"/>
        </w:rPr>
        <w:t xml:space="preserve">Pasal </w:t>
      </w:r>
      <w:r w:rsidRPr="00553684">
        <w:rPr>
          <w:rFonts w:ascii="Bookman Old Style" w:hAnsi="Bookman Old Style"/>
          <w:sz w:val="24"/>
          <w:szCs w:val="24"/>
          <w:lang w:val="id-ID"/>
        </w:rPr>
        <w:t>2</w:t>
      </w:r>
      <w:r w:rsidR="00C658BE" w:rsidRPr="00553684">
        <w:rPr>
          <w:rFonts w:ascii="Bookman Old Style" w:hAnsi="Bookman Old Style"/>
          <w:sz w:val="24"/>
          <w:szCs w:val="24"/>
          <w:lang w:val="id-ID"/>
        </w:rPr>
        <w:t>3</w:t>
      </w:r>
    </w:p>
    <w:p w:rsidR="003F787B" w:rsidRPr="00553684" w:rsidRDefault="003F787B" w:rsidP="00EA7742">
      <w:pPr>
        <w:spacing w:line="360" w:lineRule="auto"/>
        <w:ind w:left="964"/>
        <w:rPr>
          <w:rFonts w:ascii="Bookman Old Style" w:hAnsi="Bookman Old Style"/>
          <w:sz w:val="24"/>
          <w:szCs w:val="24"/>
          <w:lang w:val="pt-BR"/>
        </w:rPr>
      </w:pPr>
      <w:r w:rsidRPr="00553684">
        <w:rPr>
          <w:rFonts w:ascii="Bookman Old Style" w:hAnsi="Bookman Old Style"/>
          <w:sz w:val="24"/>
          <w:szCs w:val="24"/>
          <w:lang w:val="pt-BR"/>
        </w:rPr>
        <w:t>Cukup jelas.</w:t>
      </w:r>
    </w:p>
    <w:p w:rsidR="001D1991" w:rsidRPr="00553684" w:rsidRDefault="001D1991" w:rsidP="00EA7742">
      <w:pPr>
        <w:tabs>
          <w:tab w:val="left" w:pos="709"/>
        </w:tabs>
        <w:spacing w:line="360" w:lineRule="auto"/>
        <w:rPr>
          <w:rFonts w:ascii="Bookman Old Style" w:hAnsi="Bookman Old Style"/>
          <w:sz w:val="24"/>
          <w:szCs w:val="24"/>
          <w:lang w:val="id-ID"/>
        </w:rPr>
      </w:pPr>
    </w:p>
    <w:p w:rsidR="00B83977" w:rsidRPr="00553684" w:rsidRDefault="00B83977" w:rsidP="00EA7742">
      <w:pPr>
        <w:tabs>
          <w:tab w:val="left" w:pos="709"/>
        </w:tabs>
        <w:spacing w:line="360" w:lineRule="auto"/>
        <w:rPr>
          <w:rFonts w:ascii="Bookman Old Style" w:hAnsi="Bookman Old Style"/>
          <w:sz w:val="24"/>
          <w:szCs w:val="24"/>
          <w:lang w:val="id-ID"/>
        </w:rPr>
      </w:pPr>
      <w:r w:rsidRPr="00553684">
        <w:rPr>
          <w:rFonts w:ascii="Bookman Old Style" w:hAnsi="Bookman Old Style"/>
          <w:sz w:val="24"/>
          <w:szCs w:val="24"/>
          <w:lang w:val="pt-BR"/>
        </w:rPr>
        <w:t xml:space="preserve">Tambahan Lembaran Daerah Kabupaten Wajo Nomor </w:t>
      </w:r>
      <w:r w:rsidR="001D1991" w:rsidRPr="00553684">
        <w:rPr>
          <w:rFonts w:ascii="Bookman Old Style" w:hAnsi="Bookman Old Style"/>
          <w:sz w:val="24"/>
          <w:szCs w:val="24"/>
          <w:lang w:val="pt-BR"/>
        </w:rPr>
        <w:t>..... tahun 201</w:t>
      </w:r>
      <w:r w:rsidR="001D1991" w:rsidRPr="00553684">
        <w:rPr>
          <w:rFonts w:ascii="Bookman Old Style" w:hAnsi="Bookman Old Style"/>
          <w:sz w:val="24"/>
          <w:szCs w:val="24"/>
          <w:lang w:val="id-ID"/>
        </w:rPr>
        <w:t>6</w:t>
      </w:r>
    </w:p>
    <w:p w:rsidR="00B83977" w:rsidRPr="00553684" w:rsidRDefault="00B83977" w:rsidP="00EA7742">
      <w:pPr>
        <w:pStyle w:val="NoSpacing"/>
        <w:spacing w:line="360" w:lineRule="auto"/>
        <w:jc w:val="both"/>
        <w:rPr>
          <w:rFonts w:ascii="Bookman Old Style" w:hAnsi="Bookman Old Style"/>
          <w:sz w:val="24"/>
          <w:szCs w:val="24"/>
          <w:lang w:eastAsia="id-ID"/>
        </w:rPr>
      </w:pPr>
    </w:p>
    <w:p w:rsidR="006F5806" w:rsidRPr="00553684" w:rsidRDefault="006F5806" w:rsidP="00EA7742">
      <w:pPr>
        <w:spacing w:line="360" w:lineRule="auto"/>
        <w:jc w:val="both"/>
        <w:rPr>
          <w:rFonts w:ascii="Bookman Old Style" w:hAnsi="Bookman Old Style"/>
          <w:sz w:val="24"/>
          <w:szCs w:val="24"/>
        </w:rPr>
      </w:pPr>
    </w:p>
    <w:sectPr w:rsidR="006F5806" w:rsidRPr="00553684" w:rsidSect="00EA7742">
      <w:footerReference w:type="default" r:id="rId10"/>
      <w:footerReference w:type="first" r:id="rId11"/>
      <w:pgSz w:w="12242" w:h="19029" w:code="5"/>
      <w:pgMar w:top="1412" w:right="1701" w:bottom="1412" w:left="1701" w:header="731" w:footer="1009"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C98" w:rsidRDefault="00102C98" w:rsidP="00BC40EC">
      <w:r>
        <w:separator/>
      </w:r>
    </w:p>
  </w:endnote>
  <w:endnote w:type="continuationSeparator" w:id="0">
    <w:p w:rsidR="00102C98" w:rsidRDefault="00102C98" w:rsidP="00BC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OldStyle">
    <w:altName w:val="Times New Roman"/>
    <w:panose1 w:val="00000000000000000000"/>
    <w:charset w:val="00"/>
    <w:family w:val="auto"/>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363731"/>
      <w:docPartObj>
        <w:docPartGallery w:val="Page Numbers (Bottom of Page)"/>
        <w:docPartUnique/>
      </w:docPartObj>
    </w:sdtPr>
    <w:sdtEndPr>
      <w:rPr>
        <w:noProof/>
      </w:rPr>
    </w:sdtEndPr>
    <w:sdtContent>
      <w:p w:rsidR="00EA7742" w:rsidRDefault="00EA7742">
        <w:pPr>
          <w:pStyle w:val="Footer"/>
          <w:jc w:val="right"/>
        </w:pPr>
        <w:r>
          <w:fldChar w:fldCharType="begin"/>
        </w:r>
        <w:r>
          <w:instrText xml:space="preserve"> PAGE   \* MERGEFORMAT </w:instrText>
        </w:r>
        <w:r>
          <w:fldChar w:fldCharType="separate"/>
        </w:r>
        <w:r w:rsidR="00E4303A">
          <w:rPr>
            <w:noProof/>
          </w:rPr>
          <w:t>1</w:t>
        </w:r>
        <w:r>
          <w:rPr>
            <w:noProof/>
          </w:rPr>
          <w:fldChar w:fldCharType="end"/>
        </w:r>
      </w:p>
    </w:sdtContent>
  </w:sdt>
  <w:p w:rsidR="00BC40EC" w:rsidRPr="00BC40EC" w:rsidRDefault="00BC40EC" w:rsidP="00BC40EC">
    <w:pPr>
      <w:pStyle w:val="Footer"/>
      <w:jc w:val="center"/>
      <w:rPr>
        <w:rFonts w:ascii="Bookman Old Style" w:hAnsi="Bookman Old Style"/>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EC" w:rsidRPr="00BC40EC" w:rsidRDefault="00BC40EC" w:rsidP="00BC40EC">
    <w:pPr>
      <w:pStyle w:val="Footer"/>
      <w:jc w:val="center"/>
      <w:rPr>
        <w:rFonts w:ascii="Bookman Old Style" w:hAnsi="Bookman Old Style"/>
        <w:lang w:val="id-ID"/>
      </w:rPr>
    </w:pPr>
    <w:r w:rsidRPr="00BC40EC">
      <w:rPr>
        <w:rFonts w:ascii="Bookman Old Style" w:hAnsi="Bookman Old Style"/>
        <w:lang w:val="id-ID"/>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C98" w:rsidRDefault="00102C98" w:rsidP="00BC40EC">
      <w:r>
        <w:separator/>
      </w:r>
    </w:p>
  </w:footnote>
  <w:footnote w:type="continuationSeparator" w:id="0">
    <w:p w:rsidR="00102C98" w:rsidRDefault="00102C98" w:rsidP="00BC40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1A8C"/>
    <w:multiLevelType w:val="hybridMultilevel"/>
    <w:tmpl w:val="81A87DAC"/>
    <w:lvl w:ilvl="0" w:tplc="315274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2F36BE"/>
    <w:multiLevelType w:val="hybridMultilevel"/>
    <w:tmpl w:val="AF2013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4D1E36"/>
    <w:multiLevelType w:val="hybridMultilevel"/>
    <w:tmpl w:val="6A64E98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D6C1634"/>
    <w:multiLevelType w:val="hybridMultilevel"/>
    <w:tmpl w:val="F7EE2E3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0AF3AB0"/>
    <w:multiLevelType w:val="hybridMultilevel"/>
    <w:tmpl w:val="44C484AE"/>
    <w:lvl w:ilvl="0" w:tplc="08090015">
      <w:start w:val="1"/>
      <w:numFmt w:val="upperLetter"/>
      <w:lvlText w:val="%1."/>
      <w:lvlJc w:val="left"/>
      <w:pPr>
        <w:tabs>
          <w:tab w:val="num" w:pos="720"/>
        </w:tabs>
        <w:ind w:left="720" w:hanging="360"/>
      </w:pPr>
      <w:rPr>
        <w:rFonts w:hint="default"/>
      </w:rPr>
    </w:lvl>
    <w:lvl w:ilvl="1" w:tplc="04210015">
      <w:start w:val="1"/>
      <w:numFmt w:val="upperLetter"/>
      <w:lvlText w:val="%2."/>
      <w:lvlJc w:val="left"/>
      <w:pPr>
        <w:tabs>
          <w:tab w:val="num" w:pos="360"/>
        </w:tabs>
        <w:ind w:left="360" w:hanging="360"/>
      </w:pPr>
      <w:rPr>
        <w:rFonts w:hint="default"/>
      </w:rPr>
    </w:lvl>
    <w:lvl w:ilvl="2" w:tplc="D728D9A0">
      <w:start w:val="1"/>
      <w:numFmt w:val="lowerLetter"/>
      <w:lvlText w:val="%3."/>
      <w:lvlJc w:val="left"/>
      <w:pPr>
        <w:tabs>
          <w:tab w:val="num" w:pos="2340"/>
        </w:tabs>
        <w:ind w:left="2340" w:hanging="360"/>
      </w:pPr>
      <w:rPr>
        <w:rFonts w:hint="default"/>
        <w:b w:val="0"/>
      </w:rPr>
    </w:lvl>
    <w:lvl w:ilvl="3" w:tplc="08090011">
      <w:start w:val="1"/>
      <w:numFmt w:val="decimal"/>
      <w:lvlText w:val="%4)"/>
      <w:lvlJc w:val="left"/>
      <w:pPr>
        <w:tabs>
          <w:tab w:val="num" w:pos="2880"/>
        </w:tabs>
        <w:ind w:left="2880" w:hanging="360"/>
      </w:pPr>
      <w:rPr>
        <w:rFonts w:hint="default"/>
      </w:rPr>
    </w:lvl>
    <w:lvl w:ilvl="4" w:tplc="08090017">
      <w:start w:val="1"/>
      <w:numFmt w:val="lowerLetter"/>
      <w:lvlText w:val="%5)"/>
      <w:lvlJc w:val="left"/>
      <w:pPr>
        <w:tabs>
          <w:tab w:val="num" w:pos="3600"/>
        </w:tabs>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12310DC"/>
    <w:multiLevelType w:val="hybridMultilevel"/>
    <w:tmpl w:val="161A23BA"/>
    <w:lvl w:ilvl="0" w:tplc="464A03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9C0B6B"/>
    <w:multiLevelType w:val="hybridMultilevel"/>
    <w:tmpl w:val="57B2E0A8"/>
    <w:lvl w:ilvl="0" w:tplc="6F906A88">
      <w:start w:val="1"/>
      <w:numFmt w:val="lowerLetter"/>
      <w:lvlText w:val="%1."/>
      <w:lvlJc w:val="left"/>
      <w:pPr>
        <w:ind w:left="757" w:hanging="360"/>
      </w:pPr>
      <w:rPr>
        <w:rFonts w:hint="default"/>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7">
    <w:nsid w:val="16DD4B81"/>
    <w:multiLevelType w:val="hybridMultilevel"/>
    <w:tmpl w:val="BB2AC2D4"/>
    <w:lvl w:ilvl="0" w:tplc="BCA8FA0E">
      <w:start w:val="1"/>
      <w:numFmt w:val="lowerLetter"/>
      <w:lvlText w:val="%1."/>
      <w:lvlJc w:val="left"/>
      <w:pPr>
        <w:ind w:left="720" w:hanging="360"/>
      </w:pPr>
      <w:rPr>
        <w:rFonts w:hint="default"/>
        <w:color w:val="auto"/>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F57AD280">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8262AC9"/>
    <w:multiLevelType w:val="hybridMultilevel"/>
    <w:tmpl w:val="2FA66C24"/>
    <w:lvl w:ilvl="0" w:tplc="3AEAA910">
      <w:start w:val="1"/>
      <w:numFmt w:val="lowerLetter"/>
      <w:lvlText w:val="%1."/>
      <w:lvlJc w:val="left"/>
      <w:pPr>
        <w:ind w:left="720" w:hanging="360"/>
      </w:pPr>
      <w:rPr>
        <w:rFonts w:ascii="Bookman Old Style" w:eastAsiaTheme="minorHAnsi" w:hAnsi="Bookman Old Style"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85A7449"/>
    <w:multiLevelType w:val="hybridMultilevel"/>
    <w:tmpl w:val="310C1A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173332"/>
    <w:multiLevelType w:val="hybridMultilevel"/>
    <w:tmpl w:val="7974F0C4"/>
    <w:lvl w:ilvl="0" w:tplc="0226C56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1B345337"/>
    <w:multiLevelType w:val="hybridMultilevel"/>
    <w:tmpl w:val="71F05DC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D0B6C5F"/>
    <w:multiLevelType w:val="hybridMultilevel"/>
    <w:tmpl w:val="9C1EA9BE"/>
    <w:lvl w:ilvl="0" w:tplc="04090011">
      <w:start w:val="1"/>
      <w:numFmt w:val="decimal"/>
      <w:lvlText w:val="%1)"/>
      <w:lvlJc w:val="left"/>
      <w:pPr>
        <w:ind w:left="1364" w:hanging="360"/>
      </w:pPr>
      <w:rPr>
        <w:rFonts w:hint="default"/>
        <w:sz w:val="23"/>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3">
    <w:nsid w:val="261B2616"/>
    <w:multiLevelType w:val="hybridMultilevel"/>
    <w:tmpl w:val="FC889A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FBF8F3CA">
      <w:start w:val="1"/>
      <w:numFmt w:val="upperRoman"/>
      <w:lvlText w:val="%3."/>
      <w:lvlJc w:val="left"/>
      <w:pPr>
        <w:ind w:left="2700" w:hanging="720"/>
      </w:pPr>
      <w:rPr>
        <w:rFonts w:hint="default"/>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361602"/>
    <w:multiLevelType w:val="hybridMultilevel"/>
    <w:tmpl w:val="B282B0AC"/>
    <w:lvl w:ilvl="0" w:tplc="9CE0E08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26FB3253"/>
    <w:multiLevelType w:val="hybridMultilevel"/>
    <w:tmpl w:val="4B54677C"/>
    <w:lvl w:ilvl="0" w:tplc="3334AE8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29320D54"/>
    <w:multiLevelType w:val="hybridMultilevel"/>
    <w:tmpl w:val="784C5F32"/>
    <w:lvl w:ilvl="0" w:tplc="E61418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D350B6A"/>
    <w:multiLevelType w:val="hybridMultilevel"/>
    <w:tmpl w:val="48E4DFD6"/>
    <w:lvl w:ilvl="0" w:tplc="04090011">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18">
    <w:nsid w:val="2DD21962"/>
    <w:multiLevelType w:val="hybridMultilevel"/>
    <w:tmpl w:val="FF10A3EC"/>
    <w:lvl w:ilvl="0" w:tplc="370649F6">
      <w:start w:val="2"/>
      <w:numFmt w:val="decimal"/>
      <w:lvlText w:val="%1."/>
      <w:lvlJc w:val="left"/>
      <w:pPr>
        <w:ind w:left="3383" w:hanging="360"/>
      </w:pPr>
      <w:rPr>
        <w:rFonts w:hint="default"/>
        <w:color w:val="auto"/>
      </w:rPr>
    </w:lvl>
    <w:lvl w:ilvl="1" w:tplc="04210019" w:tentative="1">
      <w:start w:val="1"/>
      <w:numFmt w:val="lowerLetter"/>
      <w:lvlText w:val="%2."/>
      <w:lvlJc w:val="left"/>
      <w:pPr>
        <w:ind w:left="4103" w:hanging="360"/>
      </w:pPr>
    </w:lvl>
    <w:lvl w:ilvl="2" w:tplc="0421001B" w:tentative="1">
      <w:start w:val="1"/>
      <w:numFmt w:val="lowerRoman"/>
      <w:lvlText w:val="%3."/>
      <w:lvlJc w:val="right"/>
      <w:pPr>
        <w:ind w:left="4823" w:hanging="180"/>
      </w:pPr>
    </w:lvl>
    <w:lvl w:ilvl="3" w:tplc="0421000F" w:tentative="1">
      <w:start w:val="1"/>
      <w:numFmt w:val="decimal"/>
      <w:lvlText w:val="%4."/>
      <w:lvlJc w:val="left"/>
      <w:pPr>
        <w:ind w:left="5543" w:hanging="360"/>
      </w:pPr>
    </w:lvl>
    <w:lvl w:ilvl="4" w:tplc="04210019" w:tentative="1">
      <w:start w:val="1"/>
      <w:numFmt w:val="lowerLetter"/>
      <w:lvlText w:val="%5."/>
      <w:lvlJc w:val="left"/>
      <w:pPr>
        <w:ind w:left="6263" w:hanging="360"/>
      </w:pPr>
    </w:lvl>
    <w:lvl w:ilvl="5" w:tplc="0421001B" w:tentative="1">
      <w:start w:val="1"/>
      <w:numFmt w:val="lowerRoman"/>
      <w:lvlText w:val="%6."/>
      <w:lvlJc w:val="right"/>
      <w:pPr>
        <w:ind w:left="6983" w:hanging="180"/>
      </w:pPr>
    </w:lvl>
    <w:lvl w:ilvl="6" w:tplc="0421000F" w:tentative="1">
      <w:start w:val="1"/>
      <w:numFmt w:val="decimal"/>
      <w:lvlText w:val="%7."/>
      <w:lvlJc w:val="left"/>
      <w:pPr>
        <w:ind w:left="7703" w:hanging="360"/>
      </w:pPr>
    </w:lvl>
    <w:lvl w:ilvl="7" w:tplc="04210019" w:tentative="1">
      <w:start w:val="1"/>
      <w:numFmt w:val="lowerLetter"/>
      <w:lvlText w:val="%8."/>
      <w:lvlJc w:val="left"/>
      <w:pPr>
        <w:ind w:left="8423" w:hanging="360"/>
      </w:pPr>
    </w:lvl>
    <w:lvl w:ilvl="8" w:tplc="0421001B" w:tentative="1">
      <w:start w:val="1"/>
      <w:numFmt w:val="lowerRoman"/>
      <w:lvlText w:val="%9."/>
      <w:lvlJc w:val="right"/>
      <w:pPr>
        <w:ind w:left="9143" w:hanging="180"/>
      </w:pPr>
    </w:lvl>
  </w:abstractNum>
  <w:abstractNum w:abstractNumId="19">
    <w:nsid w:val="2E80192F"/>
    <w:multiLevelType w:val="hybridMultilevel"/>
    <w:tmpl w:val="CB38D3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6B5046"/>
    <w:multiLevelType w:val="hybridMultilevel"/>
    <w:tmpl w:val="8D42ACF8"/>
    <w:lvl w:ilvl="0" w:tplc="04090011">
      <w:start w:val="1"/>
      <w:numFmt w:val="decimal"/>
      <w:lvlText w:val="%1)"/>
      <w:lvlJc w:val="left"/>
      <w:pPr>
        <w:ind w:left="2444" w:hanging="360"/>
      </w:pPr>
    </w:lvl>
    <w:lvl w:ilvl="1" w:tplc="04090019" w:tentative="1">
      <w:start w:val="1"/>
      <w:numFmt w:val="lowerLetter"/>
      <w:lvlText w:val="%2."/>
      <w:lvlJc w:val="left"/>
      <w:pPr>
        <w:ind w:left="3164" w:hanging="360"/>
      </w:pPr>
    </w:lvl>
    <w:lvl w:ilvl="2" w:tplc="0409001B" w:tentative="1">
      <w:start w:val="1"/>
      <w:numFmt w:val="lowerRoman"/>
      <w:lvlText w:val="%3."/>
      <w:lvlJc w:val="right"/>
      <w:pPr>
        <w:ind w:left="3884" w:hanging="180"/>
      </w:pPr>
    </w:lvl>
    <w:lvl w:ilvl="3" w:tplc="0409000F" w:tentative="1">
      <w:start w:val="1"/>
      <w:numFmt w:val="decimal"/>
      <w:lvlText w:val="%4."/>
      <w:lvlJc w:val="left"/>
      <w:pPr>
        <w:ind w:left="4604" w:hanging="360"/>
      </w:pPr>
    </w:lvl>
    <w:lvl w:ilvl="4" w:tplc="04090019" w:tentative="1">
      <w:start w:val="1"/>
      <w:numFmt w:val="lowerLetter"/>
      <w:lvlText w:val="%5."/>
      <w:lvlJc w:val="left"/>
      <w:pPr>
        <w:ind w:left="5324" w:hanging="360"/>
      </w:pPr>
    </w:lvl>
    <w:lvl w:ilvl="5" w:tplc="0409001B" w:tentative="1">
      <w:start w:val="1"/>
      <w:numFmt w:val="lowerRoman"/>
      <w:lvlText w:val="%6."/>
      <w:lvlJc w:val="right"/>
      <w:pPr>
        <w:ind w:left="6044" w:hanging="180"/>
      </w:pPr>
    </w:lvl>
    <w:lvl w:ilvl="6" w:tplc="0409000F" w:tentative="1">
      <w:start w:val="1"/>
      <w:numFmt w:val="decimal"/>
      <w:lvlText w:val="%7."/>
      <w:lvlJc w:val="left"/>
      <w:pPr>
        <w:ind w:left="6764" w:hanging="360"/>
      </w:pPr>
    </w:lvl>
    <w:lvl w:ilvl="7" w:tplc="04090019" w:tentative="1">
      <w:start w:val="1"/>
      <w:numFmt w:val="lowerLetter"/>
      <w:lvlText w:val="%8."/>
      <w:lvlJc w:val="left"/>
      <w:pPr>
        <w:ind w:left="7484" w:hanging="360"/>
      </w:pPr>
    </w:lvl>
    <w:lvl w:ilvl="8" w:tplc="0409001B" w:tentative="1">
      <w:start w:val="1"/>
      <w:numFmt w:val="lowerRoman"/>
      <w:lvlText w:val="%9."/>
      <w:lvlJc w:val="right"/>
      <w:pPr>
        <w:ind w:left="8204" w:hanging="180"/>
      </w:pPr>
    </w:lvl>
  </w:abstractNum>
  <w:abstractNum w:abstractNumId="21">
    <w:nsid w:val="2F6D2768"/>
    <w:multiLevelType w:val="hybridMultilevel"/>
    <w:tmpl w:val="05E6C8D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262061E"/>
    <w:multiLevelType w:val="hybridMultilevel"/>
    <w:tmpl w:val="7DA487CE"/>
    <w:lvl w:ilvl="0" w:tplc="DB0E42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2814243"/>
    <w:multiLevelType w:val="hybridMultilevel"/>
    <w:tmpl w:val="F3CEDB78"/>
    <w:lvl w:ilvl="0" w:tplc="9600036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nsid w:val="337B242E"/>
    <w:multiLevelType w:val="hybridMultilevel"/>
    <w:tmpl w:val="03181496"/>
    <w:lvl w:ilvl="0" w:tplc="C24C846E">
      <w:start w:val="1"/>
      <w:numFmt w:val="upp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5">
    <w:nsid w:val="359F5347"/>
    <w:multiLevelType w:val="hybridMultilevel"/>
    <w:tmpl w:val="2988BB0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63144D5"/>
    <w:multiLevelType w:val="hybridMultilevel"/>
    <w:tmpl w:val="B05C38C2"/>
    <w:lvl w:ilvl="0" w:tplc="F57AD2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7AB4D1B"/>
    <w:multiLevelType w:val="hybridMultilevel"/>
    <w:tmpl w:val="1C809D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7B00D7"/>
    <w:multiLevelType w:val="hybridMultilevel"/>
    <w:tmpl w:val="84120A42"/>
    <w:lvl w:ilvl="0" w:tplc="029EBBC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D7036FC"/>
    <w:multiLevelType w:val="hybridMultilevel"/>
    <w:tmpl w:val="138ADCFA"/>
    <w:lvl w:ilvl="0" w:tplc="F31AE6C8">
      <w:start w:val="1"/>
      <w:numFmt w:val="lowerLetter"/>
      <w:lvlText w:val="%1."/>
      <w:lvlJc w:val="left"/>
      <w:pPr>
        <w:ind w:left="1080" w:hanging="360"/>
      </w:pPr>
      <w:rPr>
        <w:rFonts w:ascii="Georgia" w:eastAsia="Calibri" w:hAnsi="Georgia" w:cs="Segoe U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1BD3A4E"/>
    <w:multiLevelType w:val="hybridMultilevel"/>
    <w:tmpl w:val="99B68396"/>
    <w:lvl w:ilvl="0" w:tplc="C1B251E8">
      <w:start w:val="1"/>
      <w:numFmt w:val="decimal"/>
      <w:lvlText w:val="%1."/>
      <w:lvlJc w:val="left"/>
      <w:pPr>
        <w:ind w:left="1724" w:hanging="360"/>
      </w:pPr>
      <w:rPr>
        <w:rFonts w:hint="default"/>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1">
    <w:nsid w:val="431251CD"/>
    <w:multiLevelType w:val="hybridMultilevel"/>
    <w:tmpl w:val="EC74BFC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4CF00AB"/>
    <w:multiLevelType w:val="hybridMultilevel"/>
    <w:tmpl w:val="82D83C9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46B55C71"/>
    <w:multiLevelType w:val="hybridMultilevel"/>
    <w:tmpl w:val="3460BF92"/>
    <w:lvl w:ilvl="0" w:tplc="76725004">
      <w:start w:val="1"/>
      <w:numFmt w:val="decimal"/>
      <w:lvlText w:val="(%1)"/>
      <w:lvlJc w:val="left"/>
      <w:pPr>
        <w:ind w:left="720" w:hanging="360"/>
      </w:pPr>
      <w:rPr>
        <w:rFonts w:ascii="Calibri" w:eastAsia="Calibri" w:hAnsi="Calibri" w:cs="Calibri"/>
      </w:rPr>
    </w:lvl>
    <w:lvl w:ilvl="1" w:tplc="04090019">
      <w:start w:val="1"/>
      <w:numFmt w:val="lowerLetter"/>
      <w:lvlText w:val="%2."/>
      <w:lvlJc w:val="left"/>
      <w:pPr>
        <w:ind w:left="1440" w:hanging="360"/>
      </w:pPr>
    </w:lvl>
    <w:lvl w:ilvl="2" w:tplc="CBF2AAD0">
      <w:start w:val="3"/>
      <w:numFmt w:val="bullet"/>
      <w:lvlText w:val="-"/>
      <w:lvlJc w:val="left"/>
      <w:pPr>
        <w:ind w:left="2340" w:hanging="360"/>
      </w:pPr>
      <w:rPr>
        <w:rFonts w:ascii="Times New Roman" w:eastAsia="Calibri" w:hAnsi="Times New Roman" w:cs="Times New Roman" w:hint="default"/>
        <w:color w:val="FF0000"/>
      </w:rPr>
    </w:lvl>
    <w:lvl w:ilvl="3" w:tplc="F2B0D7A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78C7F3D"/>
    <w:multiLevelType w:val="hybridMultilevel"/>
    <w:tmpl w:val="B09CC95A"/>
    <w:lvl w:ilvl="0" w:tplc="0421000F">
      <w:start w:val="1"/>
      <w:numFmt w:val="decimal"/>
      <w:lvlText w:val="%1."/>
      <w:lvlJc w:val="left"/>
      <w:pPr>
        <w:ind w:left="177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298486D"/>
    <w:multiLevelType w:val="hybridMultilevel"/>
    <w:tmpl w:val="C200FD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B11912"/>
    <w:multiLevelType w:val="hybridMultilevel"/>
    <w:tmpl w:val="218A1F72"/>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nsid w:val="56293833"/>
    <w:multiLevelType w:val="hybridMultilevel"/>
    <w:tmpl w:val="57B2E0A8"/>
    <w:lvl w:ilvl="0" w:tplc="6F906A88">
      <w:start w:val="1"/>
      <w:numFmt w:val="lowerLetter"/>
      <w:lvlText w:val="%1."/>
      <w:lvlJc w:val="left"/>
      <w:pPr>
        <w:ind w:left="757" w:hanging="360"/>
      </w:pPr>
      <w:rPr>
        <w:rFonts w:hint="default"/>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38">
    <w:nsid w:val="61A53564"/>
    <w:multiLevelType w:val="hybridMultilevel"/>
    <w:tmpl w:val="177A1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6348EF"/>
    <w:multiLevelType w:val="hybridMultilevel"/>
    <w:tmpl w:val="76ECC114"/>
    <w:lvl w:ilvl="0" w:tplc="CC50A80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2EF23F8"/>
    <w:multiLevelType w:val="hybridMultilevel"/>
    <w:tmpl w:val="0F023D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D0359F7"/>
    <w:multiLevelType w:val="hybridMultilevel"/>
    <w:tmpl w:val="EFFE90E6"/>
    <w:lvl w:ilvl="0" w:tplc="13364F12">
      <w:start w:val="1"/>
      <w:numFmt w:val="lowerLetter"/>
      <w:lvlText w:val="%1."/>
      <w:lvlJc w:val="left"/>
      <w:pPr>
        <w:ind w:left="1440" w:hanging="360"/>
      </w:pPr>
      <w:rPr>
        <w:rFonts w:ascii="Times New Roman" w:eastAsia="Times New Roman" w:hAnsi="Times New Roman" w:cs="Times New Roman" w:hint="default"/>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E405D57"/>
    <w:multiLevelType w:val="hybridMultilevel"/>
    <w:tmpl w:val="E6FAB0C2"/>
    <w:lvl w:ilvl="0" w:tplc="5C56EC5A">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3">
    <w:nsid w:val="6F795690"/>
    <w:multiLevelType w:val="hybridMultilevel"/>
    <w:tmpl w:val="1B4CAB0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1AB0B63"/>
    <w:multiLevelType w:val="hybridMultilevel"/>
    <w:tmpl w:val="572ED2CC"/>
    <w:lvl w:ilvl="0" w:tplc="34F4F0B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54A68F2"/>
    <w:multiLevelType w:val="hybridMultilevel"/>
    <w:tmpl w:val="022E01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8"/>
  </w:num>
  <w:num w:numId="3">
    <w:abstractNumId w:val="36"/>
  </w:num>
  <w:num w:numId="4">
    <w:abstractNumId w:val="29"/>
  </w:num>
  <w:num w:numId="5">
    <w:abstractNumId w:val="11"/>
  </w:num>
  <w:num w:numId="6">
    <w:abstractNumId w:val="43"/>
  </w:num>
  <w:num w:numId="7">
    <w:abstractNumId w:val="25"/>
  </w:num>
  <w:num w:numId="8">
    <w:abstractNumId w:val="17"/>
  </w:num>
  <w:num w:numId="9">
    <w:abstractNumId w:val="45"/>
  </w:num>
  <w:num w:numId="10">
    <w:abstractNumId w:val="1"/>
  </w:num>
  <w:num w:numId="11">
    <w:abstractNumId w:val="5"/>
  </w:num>
  <w:num w:numId="12">
    <w:abstractNumId w:val="12"/>
  </w:num>
  <w:num w:numId="13">
    <w:abstractNumId w:val="21"/>
  </w:num>
  <w:num w:numId="14">
    <w:abstractNumId w:val="34"/>
  </w:num>
  <w:num w:numId="15">
    <w:abstractNumId w:val="24"/>
  </w:num>
  <w:num w:numId="16">
    <w:abstractNumId w:val="9"/>
  </w:num>
  <w:num w:numId="17">
    <w:abstractNumId w:val="31"/>
  </w:num>
  <w:num w:numId="18">
    <w:abstractNumId w:val="22"/>
  </w:num>
  <w:num w:numId="19">
    <w:abstractNumId w:val="41"/>
  </w:num>
  <w:num w:numId="20">
    <w:abstractNumId w:val="3"/>
  </w:num>
  <w:num w:numId="21">
    <w:abstractNumId w:val="19"/>
  </w:num>
  <w:num w:numId="22">
    <w:abstractNumId w:val="42"/>
  </w:num>
  <w:num w:numId="23">
    <w:abstractNumId w:val="30"/>
  </w:num>
  <w:num w:numId="24">
    <w:abstractNumId w:val="20"/>
  </w:num>
  <w:num w:numId="25">
    <w:abstractNumId w:val="44"/>
  </w:num>
  <w:num w:numId="26">
    <w:abstractNumId w:val="7"/>
  </w:num>
  <w:num w:numId="27">
    <w:abstractNumId w:val="33"/>
  </w:num>
  <w:num w:numId="28">
    <w:abstractNumId w:val="13"/>
  </w:num>
  <w:num w:numId="29">
    <w:abstractNumId w:val="26"/>
  </w:num>
  <w:num w:numId="30">
    <w:abstractNumId w:val="2"/>
  </w:num>
  <w:num w:numId="31">
    <w:abstractNumId w:val="32"/>
  </w:num>
  <w:num w:numId="32">
    <w:abstractNumId w:val="37"/>
  </w:num>
  <w:num w:numId="33">
    <w:abstractNumId w:val="8"/>
  </w:num>
  <w:num w:numId="34">
    <w:abstractNumId w:val="6"/>
  </w:num>
  <w:num w:numId="35">
    <w:abstractNumId w:val="35"/>
  </w:num>
  <w:num w:numId="36">
    <w:abstractNumId w:val="27"/>
  </w:num>
  <w:num w:numId="37">
    <w:abstractNumId w:val="18"/>
  </w:num>
  <w:num w:numId="38">
    <w:abstractNumId w:val="40"/>
  </w:num>
  <w:num w:numId="39">
    <w:abstractNumId w:val="16"/>
  </w:num>
  <w:num w:numId="40">
    <w:abstractNumId w:val="14"/>
  </w:num>
  <w:num w:numId="41">
    <w:abstractNumId w:val="15"/>
  </w:num>
  <w:num w:numId="42">
    <w:abstractNumId w:val="28"/>
  </w:num>
  <w:num w:numId="43">
    <w:abstractNumId w:val="10"/>
  </w:num>
  <w:num w:numId="44">
    <w:abstractNumId w:val="0"/>
  </w:num>
  <w:num w:numId="45">
    <w:abstractNumId w:val="23"/>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3449A"/>
    <w:rsid w:val="00016155"/>
    <w:rsid w:val="00026333"/>
    <w:rsid w:val="000344F8"/>
    <w:rsid w:val="000426C8"/>
    <w:rsid w:val="00055CAA"/>
    <w:rsid w:val="000604E9"/>
    <w:rsid w:val="000915F2"/>
    <w:rsid w:val="000954DA"/>
    <w:rsid w:val="0009611E"/>
    <w:rsid w:val="000A3151"/>
    <w:rsid w:val="000D1887"/>
    <w:rsid w:val="000D20D0"/>
    <w:rsid w:val="00102C98"/>
    <w:rsid w:val="00116659"/>
    <w:rsid w:val="001207FB"/>
    <w:rsid w:val="00130F3A"/>
    <w:rsid w:val="001449EB"/>
    <w:rsid w:val="00160F65"/>
    <w:rsid w:val="001B3D07"/>
    <w:rsid w:val="001C2B3B"/>
    <w:rsid w:val="001C46DF"/>
    <w:rsid w:val="001D1991"/>
    <w:rsid w:val="001F5B05"/>
    <w:rsid w:val="00247A0F"/>
    <w:rsid w:val="0028575F"/>
    <w:rsid w:val="002962BB"/>
    <w:rsid w:val="002D54B5"/>
    <w:rsid w:val="002E01FD"/>
    <w:rsid w:val="00303022"/>
    <w:rsid w:val="00311D30"/>
    <w:rsid w:val="003129AC"/>
    <w:rsid w:val="003172CB"/>
    <w:rsid w:val="00320A56"/>
    <w:rsid w:val="00322BA0"/>
    <w:rsid w:val="00324B19"/>
    <w:rsid w:val="0033214A"/>
    <w:rsid w:val="00343020"/>
    <w:rsid w:val="00363985"/>
    <w:rsid w:val="00370C8C"/>
    <w:rsid w:val="003728F5"/>
    <w:rsid w:val="003C6D65"/>
    <w:rsid w:val="003D4D04"/>
    <w:rsid w:val="003D7A95"/>
    <w:rsid w:val="003E366E"/>
    <w:rsid w:val="003F1E45"/>
    <w:rsid w:val="003F787B"/>
    <w:rsid w:val="00410ACF"/>
    <w:rsid w:val="004351D3"/>
    <w:rsid w:val="00436E75"/>
    <w:rsid w:val="00442C9D"/>
    <w:rsid w:val="00456738"/>
    <w:rsid w:val="004623C8"/>
    <w:rsid w:val="004702BC"/>
    <w:rsid w:val="004A4162"/>
    <w:rsid w:val="004A61DD"/>
    <w:rsid w:val="004B5916"/>
    <w:rsid w:val="004C38B8"/>
    <w:rsid w:val="004C54DA"/>
    <w:rsid w:val="004D1EBC"/>
    <w:rsid w:val="004E3EBA"/>
    <w:rsid w:val="004F6CD3"/>
    <w:rsid w:val="005054FC"/>
    <w:rsid w:val="00510760"/>
    <w:rsid w:val="005108F9"/>
    <w:rsid w:val="0052474B"/>
    <w:rsid w:val="00532253"/>
    <w:rsid w:val="00553684"/>
    <w:rsid w:val="0060347D"/>
    <w:rsid w:val="00632446"/>
    <w:rsid w:val="00636510"/>
    <w:rsid w:val="00664AC6"/>
    <w:rsid w:val="00685149"/>
    <w:rsid w:val="006A219F"/>
    <w:rsid w:val="006A56DF"/>
    <w:rsid w:val="006B79BB"/>
    <w:rsid w:val="006C2A99"/>
    <w:rsid w:val="006F5806"/>
    <w:rsid w:val="0070017B"/>
    <w:rsid w:val="00713CFA"/>
    <w:rsid w:val="00715F42"/>
    <w:rsid w:val="00723C71"/>
    <w:rsid w:val="00733065"/>
    <w:rsid w:val="00733DEF"/>
    <w:rsid w:val="007454F5"/>
    <w:rsid w:val="007566BC"/>
    <w:rsid w:val="00761154"/>
    <w:rsid w:val="0078641C"/>
    <w:rsid w:val="007C1330"/>
    <w:rsid w:val="007E2BC8"/>
    <w:rsid w:val="007E6451"/>
    <w:rsid w:val="007F0EB7"/>
    <w:rsid w:val="007F222D"/>
    <w:rsid w:val="008047F0"/>
    <w:rsid w:val="008055A8"/>
    <w:rsid w:val="00810555"/>
    <w:rsid w:val="008224AB"/>
    <w:rsid w:val="00830EB9"/>
    <w:rsid w:val="00874D57"/>
    <w:rsid w:val="00880C29"/>
    <w:rsid w:val="00886F9B"/>
    <w:rsid w:val="008A1427"/>
    <w:rsid w:val="008C7F48"/>
    <w:rsid w:val="008F03CA"/>
    <w:rsid w:val="009045F8"/>
    <w:rsid w:val="00914C90"/>
    <w:rsid w:val="00924D15"/>
    <w:rsid w:val="009533B6"/>
    <w:rsid w:val="00964D59"/>
    <w:rsid w:val="00972F77"/>
    <w:rsid w:val="009754AC"/>
    <w:rsid w:val="00990E27"/>
    <w:rsid w:val="00994C77"/>
    <w:rsid w:val="009A03A7"/>
    <w:rsid w:val="009E4967"/>
    <w:rsid w:val="00A03895"/>
    <w:rsid w:val="00A322DF"/>
    <w:rsid w:val="00A349CA"/>
    <w:rsid w:val="00A53FEB"/>
    <w:rsid w:val="00A8085B"/>
    <w:rsid w:val="00A90AB5"/>
    <w:rsid w:val="00A9266B"/>
    <w:rsid w:val="00A93A68"/>
    <w:rsid w:val="00AA1331"/>
    <w:rsid w:val="00AC1AFD"/>
    <w:rsid w:val="00AC69CE"/>
    <w:rsid w:val="00AE6384"/>
    <w:rsid w:val="00B04317"/>
    <w:rsid w:val="00B240F3"/>
    <w:rsid w:val="00B257E2"/>
    <w:rsid w:val="00B2644E"/>
    <w:rsid w:val="00B63BAF"/>
    <w:rsid w:val="00B6606B"/>
    <w:rsid w:val="00B67857"/>
    <w:rsid w:val="00B83977"/>
    <w:rsid w:val="00BA1B44"/>
    <w:rsid w:val="00BB31A5"/>
    <w:rsid w:val="00BC40EC"/>
    <w:rsid w:val="00BD0D52"/>
    <w:rsid w:val="00C41213"/>
    <w:rsid w:val="00C4735C"/>
    <w:rsid w:val="00C658BE"/>
    <w:rsid w:val="00C72CA6"/>
    <w:rsid w:val="00CD1806"/>
    <w:rsid w:val="00CE5BA3"/>
    <w:rsid w:val="00CF189C"/>
    <w:rsid w:val="00D166F0"/>
    <w:rsid w:val="00D1797D"/>
    <w:rsid w:val="00D21962"/>
    <w:rsid w:val="00D24505"/>
    <w:rsid w:val="00D31345"/>
    <w:rsid w:val="00D52108"/>
    <w:rsid w:val="00D607EC"/>
    <w:rsid w:val="00D614BB"/>
    <w:rsid w:val="00D87BDB"/>
    <w:rsid w:val="00D94917"/>
    <w:rsid w:val="00DD2C97"/>
    <w:rsid w:val="00DE5836"/>
    <w:rsid w:val="00DE6F69"/>
    <w:rsid w:val="00DF51E8"/>
    <w:rsid w:val="00DF79B1"/>
    <w:rsid w:val="00E23361"/>
    <w:rsid w:val="00E25935"/>
    <w:rsid w:val="00E30E66"/>
    <w:rsid w:val="00E3449A"/>
    <w:rsid w:val="00E4303A"/>
    <w:rsid w:val="00E479CE"/>
    <w:rsid w:val="00E61B6E"/>
    <w:rsid w:val="00E81C2E"/>
    <w:rsid w:val="00EA1ACF"/>
    <w:rsid w:val="00EA685C"/>
    <w:rsid w:val="00EA7742"/>
    <w:rsid w:val="00EB5FED"/>
    <w:rsid w:val="00EE5687"/>
    <w:rsid w:val="00F03726"/>
    <w:rsid w:val="00F054C9"/>
    <w:rsid w:val="00F25DDC"/>
    <w:rsid w:val="00F27359"/>
    <w:rsid w:val="00F41D90"/>
    <w:rsid w:val="00F54B95"/>
    <w:rsid w:val="00F63480"/>
    <w:rsid w:val="00F655FA"/>
    <w:rsid w:val="00F810CE"/>
    <w:rsid w:val="00FB3A8B"/>
    <w:rsid w:val="00FC0F93"/>
    <w:rsid w:val="00FC7AF5"/>
    <w:rsid w:val="00FD203E"/>
    <w:rsid w:val="00FD4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49A"/>
    <w:pPr>
      <w:spacing w:after="0" w:line="240" w:lineRule="auto"/>
      <w:ind w:left="39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449A"/>
    <w:pPr>
      <w:autoSpaceDE w:val="0"/>
      <w:autoSpaceDN w:val="0"/>
      <w:adjustRightInd w:val="0"/>
      <w:spacing w:after="0" w:line="240" w:lineRule="auto"/>
    </w:pPr>
    <w:rPr>
      <w:rFonts w:ascii="Bookman Old Style" w:hAnsi="Bookman Old Style" w:cs="Bookman Old Style"/>
      <w:color w:val="000000"/>
      <w:sz w:val="24"/>
      <w:szCs w:val="24"/>
      <w:lang w:val="id-ID"/>
    </w:rPr>
  </w:style>
  <w:style w:type="paragraph" w:styleId="NoSpacing">
    <w:name w:val="No Spacing"/>
    <w:uiPriority w:val="1"/>
    <w:qFormat/>
    <w:rsid w:val="00E3449A"/>
    <w:pPr>
      <w:spacing w:after="0" w:line="240" w:lineRule="auto"/>
    </w:pPr>
    <w:rPr>
      <w:rFonts w:ascii="Calibri" w:eastAsia="Calibri" w:hAnsi="Calibri" w:cs="Times New Roman"/>
    </w:rPr>
  </w:style>
  <w:style w:type="paragraph" w:styleId="ListParagraph">
    <w:name w:val="List Paragraph"/>
    <w:basedOn w:val="Normal"/>
    <w:uiPriority w:val="34"/>
    <w:qFormat/>
    <w:rsid w:val="00E3449A"/>
    <w:pPr>
      <w:ind w:left="720"/>
      <w:contextualSpacing/>
    </w:pPr>
    <w:rPr>
      <w:rFonts w:ascii="Times New Roman" w:eastAsia="Times New Roman" w:hAnsi="Times New Roman" w:cs="Times New Roman"/>
      <w:sz w:val="24"/>
      <w:szCs w:val="24"/>
    </w:rPr>
  </w:style>
  <w:style w:type="character" w:styleId="Hyperlink">
    <w:name w:val="Hyperlink"/>
    <w:uiPriority w:val="99"/>
    <w:semiHidden/>
    <w:unhideWhenUsed/>
    <w:rsid w:val="00320A56"/>
    <w:rPr>
      <w:color w:val="0000FF" w:themeColor="hyperlink"/>
      <w:u w:val="single"/>
    </w:rPr>
  </w:style>
  <w:style w:type="paragraph" w:styleId="Header">
    <w:name w:val="header"/>
    <w:basedOn w:val="Normal"/>
    <w:link w:val="HeaderChar"/>
    <w:uiPriority w:val="99"/>
    <w:unhideWhenUsed/>
    <w:rsid w:val="00BC40EC"/>
    <w:pPr>
      <w:tabs>
        <w:tab w:val="center" w:pos="4513"/>
        <w:tab w:val="right" w:pos="9026"/>
      </w:tabs>
    </w:pPr>
  </w:style>
  <w:style w:type="character" w:customStyle="1" w:styleId="HeaderChar">
    <w:name w:val="Header Char"/>
    <w:basedOn w:val="DefaultParagraphFont"/>
    <w:link w:val="Header"/>
    <w:uiPriority w:val="99"/>
    <w:rsid w:val="00BC40EC"/>
  </w:style>
  <w:style w:type="paragraph" w:styleId="Footer">
    <w:name w:val="footer"/>
    <w:basedOn w:val="Normal"/>
    <w:link w:val="FooterChar"/>
    <w:uiPriority w:val="99"/>
    <w:unhideWhenUsed/>
    <w:rsid w:val="00BC40EC"/>
    <w:pPr>
      <w:tabs>
        <w:tab w:val="center" w:pos="4513"/>
        <w:tab w:val="right" w:pos="9026"/>
      </w:tabs>
    </w:pPr>
  </w:style>
  <w:style w:type="character" w:customStyle="1" w:styleId="FooterChar">
    <w:name w:val="Footer Char"/>
    <w:basedOn w:val="DefaultParagraphFont"/>
    <w:link w:val="Footer"/>
    <w:uiPriority w:val="99"/>
    <w:rsid w:val="00BC40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36AD3-8F99-4233-8E31-BB5E40A4D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14</Pages>
  <Words>2723</Words>
  <Characters>15524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Resky Computer</dc:creator>
  <cp:lastModifiedBy>ASUS</cp:lastModifiedBy>
  <cp:revision>60</cp:revision>
  <cp:lastPrinted>2016-05-10T16:35:00Z</cp:lastPrinted>
  <dcterms:created xsi:type="dcterms:W3CDTF">2016-02-26T11:36:00Z</dcterms:created>
  <dcterms:modified xsi:type="dcterms:W3CDTF">2018-08-27T12:14:00Z</dcterms:modified>
</cp:coreProperties>
</file>